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88C" w:rsidRDefault="0044188C">
      <w:pPr>
        <w:pStyle w:val="ConsPlusTitlePage"/>
      </w:pPr>
      <w:r>
        <w:t xml:space="preserve">Документ предоставлен </w:t>
      </w:r>
      <w:hyperlink r:id="rId5" w:history="1">
        <w:r>
          <w:rPr>
            <w:color w:val="0000FF"/>
          </w:rPr>
          <w:t>КонсультантПлюс</w:t>
        </w:r>
      </w:hyperlink>
      <w:r>
        <w:br/>
      </w:r>
    </w:p>
    <w:p w:rsidR="0044188C" w:rsidRDefault="0044188C">
      <w:pPr>
        <w:pStyle w:val="ConsPlusNormal"/>
        <w:jc w:val="both"/>
        <w:outlineLvl w:val="0"/>
      </w:pPr>
    </w:p>
    <w:p w:rsidR="0044188C" w:rsidRDefault="0044188C">
      <w:pPr>
        <w:pStyle w:val="ConsPlusTitle"/>
        <w:jc w:val="center"/>
        <w:outlineLvl w:val="0"/>
      </w:pPr>
      <w:r>
        <w:t>ПРАВИТЕЛЬСТВО РЕСПУБЛИКИ ДАГЕСТАН</w:t>
      </w:r>
    </w:p>
    <w:p w:rsidR="0044188C" w:rsidRDefault="0044188C">
      <w:pPr>
        <w:pStyle w:val="ConsPlusTitle"/>
        <w:jc w:val="center"/>
      </w:pPr>
    </w:p>
    <w:p w:rsidR="0044188C" w:rsidRDefault="0044188C">
      <w:pPr>
        <w:pStyle w:val="ConsPlusTitle"/>
        <w:jc w:val="center"/>
      </w:pPr>
      <w:r>
        <w:t>ПОСТАНОВЛЕНИЕ</w:t>
      </w:r>
    </w:p>
    <w:p w:rsidR="0044188C" w:rsidRDefault="0044188C">
      <w:pPr>
        <w:pStyle w:val="ConsPlusTitle"/>
        <w:jc w:val="center"/>
      </w:pPr>
      <w:r>
        <w:t>от 24 января 2018 г. N 5</w:t>
      </w:r>
    </w:p>
    <w:p w:rsidR="0044188C" w:rsidRDefault="0044188C">
      <w:pPr>
        <w:pStyle w:val="ConsPlusTitle"/>
        <w:jc w:val="center"/>
      </w:pPr>
    </w:p>
    <w:p w:rsidR="0044188C" w:rsidRDefault="0044188C">
      <w:pPr>
        <w:pStyle w:val="ConsPlusTitle"/>
        <w:jc w:val="center"/>
      </w:pPr>
      <w:r>
        <w:t>ОБ УТВЕРЖДЕНИИ ГОСУДАРСТВЕННОЙ ПРОГРАММЫ РЕСПУБЛИКИ ДАГЕСТАН</w:t>
      </w:r>
    </w:p>
    <w:p w:rsidR="0044188C" w:rsidRDefault="0044188C">
      <w:pPr>
        <w:pStyle w:val="ConsPlusTitle"/>
        <w:jc w:val="center"/>
      </w:pPr>
      <w:r>
        <w:t>"РЕАЛИЗАЦИЯ ДОПОЛНИТЕЛЬНЫХ МЕРОПРИЯТИЙ В СФЕРЕ ЗАНЯТОСТИ</w:t>
      </w:r>
    </w:p>
    <w:p w:rsidR="0044188C" w:rsidRDefault="0044188C">
      <w:pPr>
        <w:pStyle w:val="ConsPlusTitle"/>
        <w:jc w:val="center"/>
      </w:pPr>
      <w:r>
        <w:t>НАСЕЛЕНИЯ, НАПРАВЛЕННЫХ НА СНИЖЕНИЕ НАПРЯЖЕННОСТИ НА РЫНКЕ</w:t>
      </w:r>
    </w:p>
    <w:p w:rsidR="0044188C" w:rsidRDefault="0044188C">
      <w:pPr>
        <w:pStyle w:val="ConsPlusTitle"/>
        <w:jc w:val="center"/>
      </w:pPr>
      <w:r>
        <w:t>ТРУДА РЕСПУБЛИКИ ДАГЕСТАН" НА 2018 ГОД</w:t>
      </w:r>
    </w:p>
    <w:p w:rsidR="0044188C" w:rsidRDefault="0044188C">
      <w:pPr>
        <w:pStyle w:val="ConsPlusNormal"/>
        <w:jc w:val="both"/>
      </w:pPr>
    </w:p>
    <w:p w:rsidR="0044188C" w:rsidRDefault="0044188C">
      <w:pPr>
        <w:pStyle w:val="ConsPlusNormal"/>
        <w:ind w:firstLine="540"/>
        <w:jc w:val="both"/>
      </w:pPr>
      <w:r>
        <w:t xml:space="preserve">В соответствии с </w:t>
      </w:r>
      <w:hyperlink r:id="rId6" w:history="1">
        <w:r>
          <w:rPr>
            <w:color w:val="0000FF"/>
          </w:rPr>
          <w:t>постановлением</w:t>
        </w:r>
      </w:hyperlink>
      <w:r>
        <w:t xml:space="preserve"> Правительства Российской Федерации от 29 декабря 2017 г. N 1685 "О внесении изменений в государственную программу Российской Федерации "Содействие занятости населения" Правительство Республики Дагестан постановляет:</w:t>
      </w:r>
    </w:p>
    <w:p w:rsidR="0044188C" w:rsidRDefault="0044188C">
      <w:pPr>
        <w:pStyle w:val="ConsPlusNormal"/>
        <w:spacing w:before="220"/>
        <w:ind w:firstLine="540"/>
        <w:jc w:val="both"/>
      </w:pPr>
      <w:r>
        <w:t xml:space="preserve">1. Утвердить прилагаемую государственную </w:t>
      </w:r>
      <w:hyperlink w:anchor="P31" w:history="1">
        <w:r>
          <w:rPr>
            <w:color w:val="0000FF"/>
          </w:rPr>
          <w:t>программу</w:t>
        </w:r>
      </w:hyperlink>
      <w:r>
        <w:t xml:space="preserve"> Республики Дагестан "Реализация дополнительных мероприятий в сфере занятости населения, направленных на снижение напряженности на рынке труда Республики Дагестан" на 2018 год (далее - Программа).</w:t>
      </w:r>
    </w:p>
    <w:p w:rsidR="0044188C" w:rsidRDefault="0044188C">
      <w:pPr>
        <w:pStyle w:val="ConsPlusNormal"/>
        <w:spacing w:before="220"/>
        <w:ind w:firstLine="540"/>
        <w:jc w:val="both"/>
      </w:pPr>
      <w:r>
        <w:t xml:space="preserve">2. Определить Министерство труда и социального развития Республики Дагестан уполномоченным органом исполнительной власти Республики Дагестан по осуществлению взаимодействия с Федеральной службой по труду и занятости при реализации </w:t>
      </w:r>
      <w:hyperlink w:anchor="P31" w:history="1">
        <w:r>
          <w:rPr>
            <w:color w:val="0000FF"/>
          </w:rPr>
          <w:t>Программы</w:t>
        </w:r>
      </w:hyperlink>
      <w:r>
        <w:t>.</w:t>
      </w:r>
    </w:p>
    <w:p w:rsidR="0044188C" w:rsidRDefault="0044188C">
      <w:pPr>
        <w:pStyle w:val="ConsPlusNormal"/>
        <w:spacing w:before="220"/>
        <w:ind w:firstLine="540"/>
        <w:jc w:val="both"/>
      </w:pPr>
      <w:r>
        <w:t>3. Министерству труда и социального развития Республики Дагестан разработать и внести в установленном порядке в Правительство Республики Дагестан Порядок реализации дополнительных мероприятий в сфере занятости населения, направленных на снижение напряженности на рынке труда Республики Дагестан, на 2018 год.</w:t>
      </w:r>
    </w:p>
    <w:p w:rsidR="0044188C" w:rsidRDefault="0044188C">
      <w:pPr>
        <w:pStyle w:val="ConsPlusNormal"/>
        <w:spacing w:before="220"/>
        <w:ind w:firstLine="540"/>
        <w:jc w:val="both"/>
      </w:pPr>
      <w:r>
        <w:t>4. Контроль за исполнением настоящего постановления возложить на временно исполняющего обязанности Первого заместителя Председателя Правительства Республики Дагестан А.Карибова.</w:t>
      </w:r>
    </w:p>
    <w:p w:rsidR="0044188C" w:rsidRDefault="0044188C">
      <w:pPr>
        <w:pStyle w:val="ConsPlusNormal"/>
        <w:jc w:val="both"/>
      </w:pPr>
    </w:p>
    <w:p w:rsidR="0044188C" w:rsidRDefault="0044188C">
      <w:pPr>
        <w:pStyle w:val="ConsPlusNormal"/>
        <w:jc w:val="right"/>
      </w:pPr>
      <w:r>
        <w:t>Временно исполняющий обязанности</w:t>
      </w:r>
    </w:p>
    <w:p w:rsidR="0044188C" w:rsidRDefault="0044188C">
      <w:pPr>
        <w:pStyle w:val="ConsPlusNormal"/>
        <w:jc w:val="right"/>
      </w:pPr>
      <w:r>
        <w:t>Председателя Правительства</w:t>
      </w:r>
    </w:p>
    <w:p w:rsidR="0044188C" w:rsidRDefault="0044188C">
      <w:pPr>
        <w:pStyle w:val="ConsPlusNormal"/>
        <w:jc w:val="right"/>
      </w:pPr>
      <w:r>
        <w:t>Республики Дагестан</w:t>
      </w:r>
    </w:p>
    <w:p w:rsidR="0044188C" w:rsidRDefault="0044188C">
      <w:pPr>
        <w:pStyle w:val="ConsPlusNormal"/>
        <w:jc w:val="right"/>
      </w:pPr>
      <w:r>
        <w:t>А.ГАМИДОВ</w:t>
      </w:r>
    </w:p>
    <w:p w:rsidR="0044188C" w:rsidRDefault="0044188C">
      <w:pPr>
        <w:pStyle w:val="ConsPlusNormal"/>
        <w:jc w:val="both"/>
      </w:pPr>
    </w:p>
    <w:p w:rsidR="0044188C" w:rsidRDefault="0044188C">
      <w:pPr>
        <w:pStyle w:val="ConsPlusNormal"/>
        <w:jc w:val="both"/>
      </w:pPr>
    </w:p>
    <w:p w:rsidR="0044188C" w:rsidRDefault="0044188C">
      <w:pPr>
        <w:pStyle w:val="ConsPlusNormal"/>
        <w:jc w:val="both"/>
      </w:pPr>
    </w:p>
    <w:p w:rsidR="0044188C" w:rsidRDefault="0044188C">
      <w:pPr>
        <w:pStyle w:val="ConsPlusNormal"/>
        <w:jc w:val="both"/>
      </w:pPr>
    </w:p>
    <w:p w:rsidR="0044188C" w:rsidRDefault="0044188C">
      <w:pPr>
        <w:pStyle w:val="ConsPlusNormal"/>
        <w:jc w:val="both"/>
      </w:pPr>
    </w:p>
    <w:p w:rsidR="0044188C" w:rsidRDefault="0044188C">
      <w:pPr>
        <w:pStyle w:val="ConsPlusNormal"/>
        <w:jc w:val="right"/>
        <w:outlineLvl w:val="0"/>
      </w:pPr>
      <w:r>
        <w:t>Утверждена</w:t>
      </w:r>
    </w:p>
    <w:p w:rsidR="0044188C" w:rsidRDefault="0044188C">
      <w:pPr>
        <w:pStyle w:val="ConsPlusNormal"/>
        <w:jc w:val="right"/>
      </w:pPr>
      <w:r>
        <w:t>постановлением Правительства</w:t>
      </w:r>
    </w:p>
    <w:p w:rsidR="0044188C" w:rsidRDefault="0044188C">
      <w:pPr>
        <w:pStyle w:val="ConsPlusNormal"/>
        <w:jc w:val="right"/>
      </w:pPr>
      <w:r>
        <w:t>Республики Дагестан</w:t>
      </w:r>
    </w:p>
    <w:p w:rsidR="0044188C" w:rsidRDefault="0044188C">
      <w:pPr>
        <w:pStyle w:val="ConsPlusNormal"/>
        <w:jc w:val="right"/>
      </w:pPr>
      <w:r>
        <w:t>от 24 января 2018 г. N 5</w:t>
      </w:r>
    </w:p>
    <w:p w:rsidR="0044188C" w:rsidRDefault="0044188C">
      <w:pPr>
        <w:pStyle w:val="ConsPlusNormal"/>
        <w:jc w:val="both"/>
      </w:pPr>
    </w:p>
    <w:p w:rsidR="0044188C" w:rsidRDefault="0044188C">
      <w:pPr>
        <w:pStyle w:val="ConsPlusTitle"/>
        <w:jc w:val="center"/>
      </w:pPr>
      <w:bookmarkStart w:id="0" w:name="P31"/>
      <w:bookmarkEnd w:id="0"/>
      <w:r>
        <w:t>ГОСУДАРСТВЕННАЯ ПРОГРАММА</w:t>
      </w:r>
    </w:p>
    <w:p w:rsidR="0044188C" w:rsidRDefault="0044188C">
      <w:pPr>
        <w:pStyle w:val="ConsPlusTitle"/>
        <w:jc w:val="center"/>
      </w:pPr>
      <w:r>
        <w:t>РЕСПУБЛИКИ ДАГЕСТАН "РЕАЛИЗАЦИЯ ДОПОЛНИТЕЛЬНЫХ МЕРОПРИЯТИЙ</w:t>
      </w:r>
    </w:p>
    <w:p w:rsidR="0044188C" w:rsidRDefault="0044188C">
      <w:pPr>
        <w:pStyle w:val="ConsPlusTitle"/>
        <w:jc w:val="center"/>
      </w:pPr>
      <w:r>
        <w:t>В СФЕРЕ ЗАНЯТОСТИ НАСЕЛЕНИЯ, НАПРАВЛЕННЫХ НА СНИЖЕНИЕ</w:t>
      </w:r>
    </w:p>
    <w:p w:rsidR="0044188C" w:rsidRDefault="0044188C">
      <w:pPr>
        <w:pStyle w:val="ConsPlusTitle"/>
        <w:jc w:val="center"/>
      </w:pPr>
      <w:r>
        <w:t>НАПРЯЖЕННОСТИ НА РЫНКЕ ТРУДА РЕСПУБЛИКИ ДАГЕСТАН"</w:t>
      </w:r>
    </w:p>
    <w:p w:rsidR="0044188C" w:rsidRDefault="0044188C">
      <w:pPr>
        <w:pStyle w:val="ConsPlusTitle"/>
        <w:jc w:val="center"/>
      </w:pPr>
      <w:r>
        <w:t>НА 2018 ГОД</w:t>
      </w:r>
    </w:p>
    <w:p w:rsidR="0044188C" w:rsidRDefault="0044188C">
      <w:pPr>
        <w:pStyle w:val="ConsPlusNormal"/>
        <w:jc w:val="both"/>
      </w:pPr>
    </w:p>
    <w:p w:rsidR="0044188C" w:rsidRDefault="0044188C">
      <w:pPr>
        <w:pStyle w:val="ConsPlusNormal"/>
        <w:jc w:val="center"/>
        <w:outlineLvl w:val="1"/>
      </w:pPr>
      <w:r>
        <w:t>ПАСПОРТ</w:t>
      </w:r>
    </w:p>
    <w:p w:rsidR="0044188C" w:rsidRDefault="0044188C">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515"/>
        <w:gridCol w:w="340"/>
        <w:gridCol w:w="4535"/>
      </w:tblGrid>
      <w:tr w:rsidR="0044188C">
        <w:tc>
          <w:tcPr>
            <w:tcW w:w="567" w:type="dxa"/>
            <w:tcBorders>
              <w:top w:val="nil"/>
              <w:left w:val="nil"/>
              <w:bottom w:val="nil"/>
              <w:right w:val="nil"/>
            </w:tcBorders>
          </w:tcPr>
          <w:p w:rsidR="0044188C" w:rsidRDefault="0044188C">
            <w:pPr>
              <w:pStyle w:val="ConsPlusNormal"/>
            </w:pPr>
          </w:p>
        </w:tc>
        <w:tc>
          <w:tcPr>
            <w:tcW w:w="3515" w:type="dxa"/>
            <w:tcBorders>
              <w:top w:val="nil"/>
              <w:left w:val="nil"/>
              <w:bottom w:val="nil"/>
              <w:right w:val="nil"/>
            </w:tcBorders>
          </w:tcPr>
          <w:p w:rsidR="0044188C" w:rsidRDefault="0044188C">
            <w:pPr>
              <w:pStyle w:val="ConsPlusNormal"/>
            </w:pPr>
            <w:r>
              <w:t>Ответственный исполнитель государственной программы Республики Дагестан "Реализация дополнительных мероприятий в сфере занятости населения, направленных на снижение напряженности на рынке труда Республики Дагестан" на 2018 год (далее - Программа)</w:t>
            </w:r>
          </w:p>
        </w:tc>
        <w:tc>
          <w:tcPr>
            <w:tcW w:w="340" w:type="dxa"/>
            <w:tcBorders>
              <w:top w:val="nil"/>
              <w:left w:val="nil"/>
              <w:bottom w:val="nil"/>
              <w:right w:val="nil"/>
            </w:tcBorders>
          </w:tcPr>
          <w:p w:rsidR="0044188C" w:rsidRDefault="0044188C">
            <w:pPr>
              <w:pStyle w:val="ConsPlusNormal"/>
              <w:jc w:val="center"/>
            </w:pPr>
            <w:r>
              <w:t>-</w:t>
            </w:r>
          </w:p>
        </w:tc>
        <w:tc>
          <w:tcPr>
            <w:tcW w:w="4535" w:type="dxa"/>
            <w:tcBorders>
              <w:top w:val="nil"/>
              <w:left w:val="nil"/>
              <w:bottom w:val="nil"/>
              <w:right w:val="nil"/>
            </w:tcBorders>
          </w:tcPr>
          <w:p w:rsidR="0044188C" w:rsidRDefault="0044188C">
            <w:pPr>
              <w:pStyle w:val="ConsPlusNormal"/>
            </w:pPr>
            <w:r>
              <w:t>Министерство труда и социального развития Республики Дагестан</w:t>
            </w:r>
          </w:p>
        </w:tc>
      </w:tr>
      <w:tr w:rsidR="0044188C">
        <w:tc>
          <w:tcPr>
            <w:tcW w:w="567" w:type="dxa"/>
            <w:tcBorders>
              <w:top w:val="nil"/>
              <w:left w:val="nil"/>
              <w:bottom w:val="nil"/>
              <w:right w:val="nil"/>
            </w:tcBorders>
          </w:tcPr>
          <w:p w:rsidR="0044188C" w:rsidRDefault="0044188C">
            <w:pPr>
              <w:pStyle w:val="ConsPlusNormal"/>
            </w:pPr>
          </w:p>
        </w:tc>
        <w:tc>
          <w:tcPr>
            <w:tcW w:w="3515" w:type="dxa"/>
            <w:tcBorders>
              <w:top w:val="nil"/>
              <w:left w:val="nil"/>
              <w:bottom w:val="nil"/>
              <w:right w:val="nil"/>
            </w:tcBorders>
          </w:tcPr>
          <w:p w:rsidR="0044188C" w:rsidRDefault="0044188C">
            <w:pPr>
              <w:pStyle w:val="ConsPlusNormal"/>
            </w:pPr>
            <w:r>
              <w:t>Участники Программы</w:t>
            </w:r>
          </w:p>
        </w:tc>
        <w:tc>
          <w:tcPr>
            <w:tcW w:w="340" w:type="dxa"/>
            <w:tcBorders>
              <w:top w:val="nil"/>
              <w:left w:val="nil"/>
              <w:bottom w:val="nil"/>
              <w:right w:val="nil"/>
            </w:tcBorders>
          </w:tcPr>
          <w:p w:rsidR="0044188C" w:rsidRDefault="0044188C">
            <w:pPr>
              <w:pStyle w:val="ConsPlusNormal"/>
              <w:jc w:val="center"/>
            </w:pPr>
            <w:r>
              <w:t>-</w:t>
            </w:r>
          </w:p>
        </w:tc>
        <w:tc>
          <w:tcPr>
            <w:tcW w:w="4535" w:type="dxa"/>
            <w:tcBorders>
              <w:top w:val="nil"/>
              <w:left w:val="nil"/>
              <w:bottom w:val="nil"/>
              <w:right w:val="nil"/>
            </w:tcBorders>
          </w:tcPr>
          <w:p w:rsidR="0044188C" w:rsidRDefault="0044188C">
            <w:pPr>
              <w:pStyle w:val="ConsPlusNormal"/>
            </w:pPr>
            <w:r>
              <w:t>Министерство промышленности и торговли Республики Дагестан;</w:t>
            </w:r>
          </w:p>
          <w:p w:rsidR="0044188C" w:rsidRDefault="0044188C">
            <w:pPr>
              <w:pStyle w:val="ConsPlusNormal"/>
            </w:pPr>
            <w:r>
              <w:t>Министерство строительства, архитектуры и жилищно-коммунального хозяйства Республики Дагестан;</w:t>
            </w:r>
          </w:p>
          <w:p w:rsidR="0044188C" w:rsidRDefault="0044188C">
            <w:pPr>
              <w:pStyle w:val="ConsPlusNormal"/>
            </w:pPr>
            <w:r>
              <w:t>Министерство по туризму и народным художественным промыслам Республики Дагестан;</w:t>
            </w:r>
          </w:p>
          <w:p w:rsidR="0044188C" w:rsidRDefault="0044188C">
            <w:pPr>
              <w:pStyle w:val="ConsPlusNormal"/>
            </w:pPr>
            <w:r>
              <w:t>Агентство по предпринимательству и инвестициям Республики Дагестан</w:t>
            </w:r>
          </w:p>
        </w:tc>
      </w:tr>
      <w:tr w:rsidR="0044188C">
        <w:tc>
          <w:tcPr>
            <w:tcW w:w="567" w:type="dxa"/>
            <w:tcBorders>
              <w:top w:val="nil"/>
              <w:left w:val="nil"/>
              <w:bottom w:val="nil"/>
              <w:right w:val="nil"/>
            </w:tcBorders>
          </w:tcPr>
          <w:p w:rsidR="0044188C" w:rsidRDefault="0044188C">
            <w:pPr>
              <w:pStyle w:val="ConsPlusNormal"/>
            </w:pPr>
          </w:p>
        </w:tc>
        <w:tc>
          <w:tcPr>
            <w:tcW w:w="3515" w:type="dxa"/>
            <w:tcBorders>
              <w:top w:val="nil"/>
              <w:left w:val="nil"/>
              <w:bottom w:val="nil"/>
              <w:right w:val="nil"/>
            </w:tcBorders>
          </w:tcPr>
          <w:p w:rsidR="0044188C" w:rsidRDefault="0044188C">
            <w:pPr>
              <w:pStyle w:val="ConsPlusNormal"/>
            </w:pPr>
            <w:r>
              <w:t>Цель Программы</w:t>
            </w:r>
          </w:p>
        </w:tc>
        <w:tc>
          <w:tcPr>
            <w:tcW w:w="340" w:type="dxa"/>
            <w:tcBorders>
              <w:top w:val="nil"/>
              <w:left w:val="nil"/>
              <w:bottom w:val="nil"/>
              <w:right w:val="nil"/>
            </w:tcBorders>
          </w:tcPr>
          <w:p w:rsidR="0044188C" w:rsidRDefault="0044188C">
            <w:pPr>
              <w:pStyle w:val="ConsPlusNormal"/>
              <w:jc w:val="center"/>
            </w:pPr>
            <w:r>
              <w:t>-</w:t>
            </w:r>
          </w:p>
        </w:tc>
        <w:tc>
          <w:tcPr>
            <w:tcW w:w="4535" w:type="dxa"/>
            <w:tcBorders>
              <w:top w:val="nil"/>
              <w:left w:val="nil"/>
              <w:bottom w:val="nil"/>
              <w:right w:val="nil"/>
            </w:tcBorders>
          </w:tcPr>
          <w:p w:rsidR="0044188C" w:rsidRDefault="0044188C">
            <w:pPr>
              <w:pStyle w:val="ConsPlusNormal"/>
            </w:pPr>
            <w:r>
              <w:t>снижение напряженности на рынке труда Республики Дагестан, создание и сохранение рабочих мест для работников, обеспечение занятости населения в сфере строительства и курортно-туристическом комплексе, а также при реализации иных социально-экономических проектов</w:t>
            </w:r>
          </w:p>
        </w:tc>
      </w:tr>
      <w:tr w:rsidR="0044188C">
        <w:tc>
          <w:tcPr>
            <w:tcW w:w="567" w:type="dxa"/>
            <w:tcBorders>
              <w:top w:val="nil"/>
              <w:left w:val="nil"/>
              <w:bottom w:val="nil"/>
              <w:right w:val="nil"/>
            </w:tcBorders>
          </w:tcPr>
          <w:p w:rsidR="0044188C" w:rsidRDefault="0044188C">
            <w:pPr>
              <w:pStyle w:val="ConsPlusNormal"/>
            </w:pPr>
          </w:p>
        </w:tc>
        <w:tc>
          <w:tcPr>
            <w:tcW w:w="3515" w:type="dxa"/>
            <w:tcBorders>
              <w:top w:val="nil"/>
              <w:left w:val="nil"/>
              <w:bottom w:val="nil"/>
              <w:right w:val="nil"/>
            </w:tcBorders>
          </w:tcPr>
          <w:p w:rsidR="0044188C" w:rsidRDefault="0044188C">
            <w:pPr>
              <w:pStyle w:val="ConsPlusNormal"/>
            </w:pPr>
            <w:r>
              <w:t>Задачи Программы</w:t>
            </w:r>
          </w:p>
        </w:tc>
        <w:tc>
          <w:tcPr>
            <w:tcW w:w="340" w:type="dxa"/>
            <w:tcBorders>
              <w:top w:val="nil"/>
              <w:left w:val="nil"/>
              <w:bottom w:val="nil"/>
              <w:right w:val="nil"/>
            </w:tcBorders>
          </w:tcPr>
          <w:p w:rsidR="0044188C" w:rsidRDefault="0044188C">
            <w:pPr>
              <w:pStyle w:val="ConsPlusNormal"/>
              <w:jc w:val="center"/>
            </w:pPr>
            <w:r>
              <w:t>-</w:t>
            </w:r>
          </w:p>
        </w:tc>
        <w:tc>
          <w:tcPr>
            <w:tcW w:w="4535" w:type="dxa"/>
            <w:tcBorders>
              <w:top w:val="nil"/>
              <w:left w:val="nil"/>
              <w:bottom w:val="nil"/>
              <w:right w:val="nil"/>
            </w:tcBorders>
          </w:tcPr>
          <w:p w:rsidR="0044188C" w:rsidRDefault="0044188C">
            <w:pPr>
              <w:pStyle w:val="ConsPlusNormal"/>
            </w:pPr>
            <w:r>
              <w:t>организация опережающего профессионального обучения, дополнительного профессионального образования и стажировки для работников, находящихся под риском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 а также принимаемых на постоянную работу граждан, стажировки выпускников профессиональных образовательных организаций, а также стимулирование предпринимательской деятельности</w:t>
            </w:r>
          </w:p>
        </w:tc>
      </w:tr>
      <w:tr w:rsidR="0044188C">
        <w:tc>
          <w:tcPr>
            <w:tcW w:w="567" w:type="dxa"/>
            <w:tcBorders>
              <w:top w:val="nil"/>
              <w:left w:val="nil"/>
              <w:bottom w:val="nil"/>
              <w:right w:val="nil"/>
            </w:tcBorders>
          </w:tcPr>
          <w:p w:rsidR="0044188C" w:rsidRDefault="0044188C">
            <w:pPr>
              <w:pStyle w:val="ConsPlusNormal"/>
            </w:pPr>
          </w:p>
        </w:tc>
        <w:tc>
          <w:tcPr>
            <w:tcW w:w="3515" w:type="dxa"/>
            <w:tcBorders>
              <w:top w:val="nil"/>
              <w:left w:val="nil"/>
              <w:bottom w:val="nil"/>
              <w:right w:val="nil"/>
            </w:tcBorders>
          </w:tcPr>
          <w:p w:rsidR="0044188C" w:rsidRDefault="0044188C">
            <w:pPr>
              <w:pStyle w:val="ConsPlusNormal"/>
            </w:pPr>
            <w:r>
              <w:t>Этапы и сроки реализации Программы</w:t>
            </w:r>
          </w:p>
        </w:tc>
        <w:tc>
          <w:tcPr>
            <w:tcW w:w="340" w:type="dxa"/>
            <w:tcBorders>
              <w:top w:val="nil"/>
              <w:left w:val="nil"/>
              <w:bottom w:val="nil"/>
              <w:right w:val="nil"/>
            </w:tcBorders>
          </w:tcPr>
          <w:p w:rsidR="0044188C" w:rsidRDefault="0044188C">
            <w:pPr>
              <w:pStyle w:val="ConsPlusNormal"/>
              <w:jc w:val="center"/>
            </w:pPr>
            <w:r>
              <w:t>-</w:t>
            </w:r>
          </w:p>
        </w:tc>
        <w:tc>
          <w:tcPr>
            <w:tcW w:w="4535" w:type="dxa"/>
            <w:tcBorders>
              <w:top w:val="nil"/>
              <w:left w:val="nil"/>
              <w:bottom w:val="nil"/>
              <w:right w:val="nil"/>
            </w:tcBorders>
          </w:tcPr>
          <w:p w:rsidR="0044188C" w:rsidRDefault="0044188C">
            <w:pPr>
              <w:pStyle w:val="ConsPlusNormal"/>
            </w:pPr>
            <w:r>
              <w:t>2018 год, без деления на этапы</w:t>
            </w:r>
          </w:p>
        </w:tc>
      </w:tr>
      <w:tr w:rsidR="0044188C">
        <w:tc>
          <w:tcPr>
            <w:tcW w:w="567" w:type="dxa"/>
            <w:tcBorders>
              <w:top w:val="nil"/>
              <w:left w:val="nil"/>
              <w:bottom w:val="nil"/>
              <w:right w:val="nil"/>
            </w:tcBorders>
          </w:tcPr>
          <w:p w:rsidR="0044188C" w:rsidRDefault="0044188C">
            <w:pPr>
              <w:pStyle w:val="ConsPlusNormal"/>
            </w:pPr>
          </w:p>
        </w:tc>
        <w:tc>
          <w:tcPr>
            <w:tcW w:w="3515" w:type="dxa"/>
            <w:tcBorders>
              <w:top w:val="nil"/>
              <w:left w:val="nil"/>
              <w:bottom w:val="nil"/>
              <w:right w:val="nil"/>
            </w:tcBorders>
          </w:tcPr>
          <w:p w:rsidR="0044188C" w:rsidRDefault="0044188C">
            <w:pPr>
              <w:pStyle w:val="ConsPlusNormal"/>
            </w:pPr>
            <w:r>
              <w:t>Основные мероприятия Программы</w:t>
            </w:r>
          </w:p>
        </w:tc>
        <w:tc>
          <w:tcPr>
            <w:tcW w:w="340" w:type="dxa"/>
            <w:tcBorders>
              <w:top w:val="nil"/>
              <w:left w:val="nil"/>
              <w:bottom w:val="nil"/>
              <w:right w:val="nil"/>
            </w:tcBorders>
          </w:tcPr>
          <w:p w:rsidR="0044188C" w:rsidRDefault="0044188C">
            <w:pPr>
              <w:pStyle w:val="ConsPlusNormal"/>
              <w:jc w:val="center"/>
            </w:pPr>
            <w:r>
              <w:t>-</w:t>
            </w:r>
          </w:p>
        </w:tc>
        <w:tc>
          <w:tcPr>
            <w:tcW w:w="4535" w:type="dxa"/>
            <w:tcBorders>
              <w:top w:val="nil"/>
              <w:left w:val="nil"/>
              <w:bottom w:val="nil"/>
              <w:right w:val="nil"/>
            </w:tcBorders>
          </w:tcPr>
          <w:p w:rsidR="0044188C" w:rsidRDefault="0044188C">
            <w:pPr>
              <w:pStyle w:val="ConsPlusNormal"/>
            </w:pPr>
            <w:r>
              <w:t xml:space="preserve">организация опережающего профессионального обучения, дополнительного профессионального образования и стажировки (в том числе в другой местности) работников, находящихся </w:t>
            </w:r>
            <w:r>
              <w:lastRenderedPageBreak/>
              <w:t>под риском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 а также принимаемых на постоянную работу граждан в целях обеспечения занятости населения в сфере строительства и курортно-туристическом комплексе, а также при реализации иных социально-экономических проектов (далее - обучение);</w:t>
            </w:r>
          </w:p>
          <w:p w:rsidR="0044188C" w:rsidRDefault="0044188C">
            <w:pPr>
              <w:pStyle w:val="ConsPlusNormal"/>
            </w:pPr>
            <w:r>
              <w:t>стимулирование предпринимательской деятельности в целях создания новых рабочих мест (далее - предпринимательская деятельность);</w:t>
            </w:r>
          </w:p>
          <w:p w:rsidR="0044188C" w:rsidRDefault="0044188C">
            <w:pPr>
              <w:pStyle w:val="ConsPlusNormal"/>
            </w:pPr>
            <w:r>
              <w:t>стажировка выпускников организаций высшего и среднего профессионального образования с целью получения опыта работы для дальнейшего трудоустройства в организациях, испытывающих потребность в кадрах (далее - стажировка выпускников)</w:t>
            </w:r>
          </w:p>
        </w:tc>
      </w:tr>
      <w:tr w:rsidR="0044188C">
        <w:tc>
          <w:tcPr>
            <w:tcW w:w="567" w:type="dxa"/>
            <w:tcBorders>
              <w:top w:val="nil"/>
              <w:left w:val="nil"/>
              <w:bottom w:val="nil"/>
              <w:right w:val="nil"/>
            </w:tcBorders>
          </w:tcPr>
          <w:p w:rsidR="0044188C" w:rsidRDefault="0044188C">
            <w:pPr>
              <w:pStyle w:val="ConsPlusNormal"/>
            </w:pPr>
          </w:p>
        </w:tc>
        <w:tc>
          <w:tcPr>
            <w:tcW w:w="3515" w:type="dxa"/>
            <w:tcBorders>
              <w:top w:val="nil"/>
              <w:left w:val="nil"/>
              <w:bottom w:val="nil"/>
              <w:right w:val="nil"/>
            </w:tcBorders>
          </w:tcPr>
          <w:p w:rsidR="0044188C" w:rsidRDefault="0044188C">
            <w:pPr>
              <w:pStyle w:val="ConsPlusNormal"/>
            </w:pPr>
            <w:r>
              <w:t>Целевые индикаторы и показатели Программы</w:t>
            </w:r>
          </w:p>
        </w:tc>
        <w:tc>
          <w:tcPr>
            <w:tcW w:w="340" w:type="dxa"/>
            <w:tcBorders>
              <w:top w:val="nil"/>
              <w:left w:val="nil"/>
              <w:bottom w:val="nil"/>
              <w:right w:val="nil"/>
            </w:tcBorders>
          </w:tcPr>
          <w:p w:rsidR="0044188C" w:rsidRDefault="0044188C">
            <w:pPr>
              <w:pStyle w:val="ConsPlusNormal"/>
              <w:jc w:val="center"/>
            </w:pPr>
            <w:r>
              <w:t>-</w:t>
            </w:r>
          </w:p>
        </w:tc>
        <w:tc>
          <w:tcPr>
            <w:tcW w:w="4535" w:type="dxa"/>
            <w:tcBorders>
              <w:top w:val="nil"/>
              <w:left w:val="nil"/>
              <w:bottom w:val="nil"/>
              <w:right w:val="nil"/>
            </w:tcBorders>
          </w:tcPr>
          <w:p w:rsidR="0044188C" w:rsidRDefault="0044188C">
            <w:pPr>
              <w:pStyle w:val="ConsPlusNormal"/>
            </w:pPr>
            <w:r>
              <w:t>сохранение численности безработных граждан, зарегистрированных в органах государственной службы занятости населения, в пределах 25,7 тыс. человек;</w:t>
            </w:r>
          </w:p>
          <w:p w:rsidR="0044188C" w:rsidRDefault="0044188C">
            <w:pPr>
              <w:pStyle w:val="ConsPlusNormal"/>
            </w:pPr>
            <w:r>
              <w:t>сдерживание уровня регистрируемой безработицы (не выше 2,0 проц. экономически активного населения);</w:t>
            </w:r>
          </w:p>
          <w:p w:rsidR="0044188C" w:rsidRDefault="0044188C">
            <w:pPr>
              <w:pStyle w:val="ConsPlusNormal"/>
            </w:pPr>
            <w:r>
              <w:t>снижение коэффициента напряженности на рынке труда (до 30 человек, претендующих на одну вакансию, заявленную в органы государственной службы занятости населения);</w:t>
            </w:r>
          </w:p>
          <w:p w:rsidR="0044188C" w:rsidRDefault="0044188C">
            <w:pPr>
              <w:pStyle w:val="ConsPlusNormal"/>
            </w:pPr>
            <w:r>
              <w:t>обеспечение удельного веса трудоустроенных граждан в общей численности участников дополнительных мероприятий по снижению напряженности на рынке труда (не менее 90 проц.)</w:t>
            </w:r>
          </w:p>
        </w:tc>
      </w:tr>
      <w:tr w:rsidR="0044188C">
        <w:tc>
          <w:tcPr>
            <w:tcW w:w="567" w:type="dxa"/>
            <w:tcBorders>
              <w:top w:val="nil"/>
              <w:left w:val="nil"/>
              <w:bottom w:val="nil"/>
              <w:right w:val="nil"/>
            </w:tcBorders>
          </w:tcPr>
          <w:p w:rsidR="0044188C" w:rsidRDefault="0044188C">
            <w:pPr>
              <w:pStyle w:val="ConsPlusNormal"/>
            </w:pPr>
          </w:p>
        </w:tc>
        <w:tc>
          <w:tcPr>
            <w:tcW w:w="3515" w:type="dxa"/>
            <w:tcBorders>
              <w:top w:val="nil"/>
              <w:left w:val="nil"/>
              <w:bottom w:val="nil"/>
              <w:right w:val="nil"/>
            </w:tcBorders>
          </w:tcPr>
          <w:p w:rsidR="0044188C" w:rsidRDefault="0044188C">
            <w:pPr>
              <w:pStyle w:val="ConsPlusNormal"/>
            </w:pPr>
            <w:r>
              <w:t>Объемы и источники финансирования Программы</w:t>
            </w:r>
          </w:p>
        </w:tc>
        <w:tc>
          <w:tcPr>
            <w:tcW w:w="340" w:type="dxa"/>
            <w:tcBorders>
              <w:top w:val="nil"/>
              <w:left w:val="nil"/>
              <w:bottom w:val="nil"/>
              <w:right w:val="nil"/>
            </w:tcBorders>
          </w:tcPr>
          <w:p w:rsidR="0044188C" w:rsidRDefault="0044188C">
            <w:pPr>
              <w:pStyle w:val="ConsPlusNormal"/>
              <w:jc w:val="center"/>
            </w:pPr>
            <w:r>
              <w:t>-</w:t>
            </w:r>
          </w:p>
        </w:tc>
        <w:tc>
          <w:tcPr>
            <w:tcW w:w="4535" w:type="dxa"/>
            <w:tcBorders>
              <w:top w:val="nil"/>
              <w:left w:val="nil"/>
              <w:bottom w:val="nil"/>
              <w:right w:val="nil"/>
            </w:tcBorders>
          </w:tcPr>
          <w:p w:rsidR="0044188C" w:rsidRDefault="0044188C">
            <w:pPr>
              <w:pStyle w:val="ConsPlusNormal"/>
            </w:pPr>
            <w:r>
              <w:t>общий объем финансирования Программы - 113526,2 тыс. руб., в том числе:</w:t>
            </w:r>
          </w:p>
          <w:p w:rsidR="0044188C" w:rsidRDefault="0044188C">
            <w:pPr>
              <w:pStyle w:val="ConsPlusNormal"/>
            </w:pPr>
            <w:r>
              <w:t>субсидии из федерального бюджета - 107849,9 тыс. руб.;</w:t>
            </w:r>
          </w:p>
          <w:p w:rsidR="0044188C" w:rsidRDefault="0044188C">
            <w:pPr>
              <w:pStyle w:val="ConsPlusNormal"/>
            </w:pPr>
            <w:r>
              <w:t>средства республиканского бюджета Республики Дагестан - 5676,3 тыс. рублей</w:t>
            </w:r>
          </w:p>
        </w:tc>
      </w:tr>
      <w:tr w:rsidR="0044188C">
        <w:tc>
          <w:tcPr>
            <w:tcW w:w="567" w:type="dxa"/>
            <w:tcBorders>
              <w:top w:val="nil"/>
              <w:left w:val="nil"/>
              <w:bottom w:val="nil"/>
              <w:right w:val="nil"/>
            </w:tcBorders>
          </w:tcPr>
          <w:p w:rsidR="0044188C" w:rsidRDefault="0044188C">
            <w:pPr>
              <w:pStyle w:val="ConsPlusNormal"/>
            </w:pPr>
          </w:p>
        </w:tc>
        <w:tc>
          <w:tcPr>
            <w:tcW w:w="3515" w:type="dxa"/>
            <w:tcBorders>
              <w:top w:val="nil"/>
              <w:left w:val="nil"/>
              <w:bottom w:val="nil"/>
              <w:right w:val="nil"/>
            </w:tcBorders>
          </w:tcPr>
          <w:p w:rsidR="0044188C" w:rsidRDefault="0044188C">
            <w:pPr>
              <w:pStyle w:val="ConsPlusNormal"/>
            </w:pPr>
            <w:r>
              <w:t>Ожидаемые результаты реализации Программы</w:t>
            </w:r>
          </w:p>
        </w:tc>
        <w:tc>
          <w:tcPr>
            <w:tcW w:w="340" w:type="dxa"/>
            <w:tcBorders>
              <w:top w:val="nil"/>
              <w:left w:val="nil"/>
              <w:bottom w:val="nil"/>
              <w:right w:val="nil"/>
            </w:tcBorders>
          </w:tcPr>
          <w:p w:rsidR="0044188C" w:rsidRDefault="0044188C">
            <w:pPr>
              <w:pStyle w:val="ConsPlusNormal"/>
              <w:jc w:val="center"/>
            </w:pPr>
            <w:r>
              <w:t>-</w:t>
            </w:r>
          </w:p>
        </w:tc>
        <w:tc>
          <w:tcPr>
            <w:tcW w:w="4535" w:type="dxa"/>
            <w:tcBorders>
              <w:top w:val="nil"/>
              <w:left w:val="nil"/>
              <w:bottom w:val="nil"/>
              <w:right w:val="nil"/>
            </w:tcBorders>
          </w:tcPr>
          <w:p w:rsidR="0044188C" w:rsidRDefault="0044188C">
            <w:pPr>
              <w:pStyle w:val="ConsPlusNormal"/>
            </w:pPr>
            <w:r>
              <w:t xml:space="preserve">опережающее профессиональное обучение, дополнительное профессиональное образование и стажировка (в том числе в другой местности) 892 работников, находящихся под риском увольнения (установление неполного рабочего времени, </w:t>
            </w:r>
            <w:r>
              <w:lastRenderedPageBreak/>
              <w:t>временная приостановка работ, предоставление отпусков без сохранения заработной платы, мероприятия по высвобождению работников), а также принимаемых на постоянную работу граждан в целях обеспечения занятости населения в сфере строительства и курортно-туристическом комплексе, а также при реализации иных социально-экономических проектов;</w:t>
            </w:r>
          </w:p>
          <w:p w:rsidR="0044188C" w:rsidRDefault="0044188C">
            <w:pPr>
              <w:pStyle w:val="ConsPlusNormal"/>
            </w:pPr>
            <w:r>
              <w:t>стимулирование предпринимательской деятельности 140 граждан в целях создания новых рабочих мест;</w:t>
            </w:r>
          </w:p>
          <w:p w:rsidR="0044188C" w:rsidRDefault="0044188C">
            <w:pPr>
              <w:pStyle w:val="ConsPlusNormal"/>
            </w:pPr>
            <w:r>
              <w:t>организация стажировки 177 выпускников организаций высшего и среднего профессионального образования с целью получения опыта работы для дальнейшего трудоустройства в организациях, испытывающих потребность в кадрах</w:t>
            </w:r>
          </w:p>
        </w:tc>
      </w:tr>
    </w:tbl>
    <w:p w:rsidR="0044188C" w:rsidRDefault="0044188C">
      <w:pPr>
        <w:pStyle w:val="ConsPlusNormal"/>
        <w:jc w:val="both"/>
      </w:pPr>
    </w:p>
    <w:p w:rsidR="0044188C" w:rsidRDefault="0044188C">
      <w:pPr>
        <w:pStyle w:val="ConsPlusNormal"/>
        <w:jc w:val="center"/>
        <w:outlineLvl w:val="1"/>
      </w:pPr>
      <w:r>
        <w:t>1. Характеристика проблемы, на решение которой направлена</w:t>
      </w:r>
    </w:p>
    <w:p w:rsidR="0044188C" w:rsidRDefault="0044188C">
      <w:pPr>
        <w:pStyle w:val="ConsPlusNormal"/>
        <w:jc w:val="center"/>
      </w:pPr>
      <w:r>
        <w:t>Программа, и обоснование целесообразности ее решения</w:t>
      </w:r>
    </w:p>
    <w:p w:rsidR="0044188C" w:rsidRDefault="0044188C">
      <w:pPr>
        <w:pStyle w:val="ConsPlusNormal"/>
        <w:jc w:val="center"/>
      </w:pPr>
      <w:r>
        <w:t>программными методами</w:t>
      </w:r>
    </w:p>
    <w:p w:rsidR="0044188C" w:rsidRDefault="0044188C">
      <w:pPr>
        <w:pStyle w:val="ConsPlusNormal"/>
        <w:jc w:val="both"/>
      </w:pPr>
    </w:p>
    <w:p w:rsidR="0044188C" w:rsidRDefault="0044188C">
      <w:pPr>
        <w:pStyle w:val="ConsPlusNormal"/>
        <w:ind w:firstLine="540"/>
        <w:jc w:val="both"/>
      </w:pPr>
      <w:r>
        <w:t>Программа представляет собой комплекс социально-экономических, организационных мероприятий, увязанных по ресурсам и направленных на поддержание занятости населения и снижение социальной напряженности на рынке труда республики.</w:t>
      </w:r>
    </w:p>
    <w:p w:rsidR="0044188C" w:rsidRDefault="0044188C">
      <w:pPr>
        <w:pStyle w:val="ConsPlusNormal"/>
        <w:spacing w:before="220"/>
        <w:ind w:firstLine="540"/>
        <w:jc w:val="both"/>
      </w:pPr>
      <w:r>
        <w:t xml:space="preserve">Программа разработана в соответствии с </w:t>
      </w:r>
      <w:hyperlink r:id="rId7" w:history="1">
        <w:r>
          <w:rPr>
            <w:color w:val="0000FF"/>
          </w:rPr>
          <w:t>постановлением</w:t>
        </w:r>
      </w:hyperlink>
      <w:r>
        <w:t xml:space="preserve"> Правительства Российской Федерации от 29 декабря 2017 г. N 1685 "О внесении изменений в государственную программу Российской Федерации "Содействие занятости населения".</w:t>
      </w:r>
    </w:p>
    <w:p w:rsidR="0044188C" w:rsidRDefault="0044188C">
      <w:pPr>
        <w:pStyle w:val="ConsPlusNormal"/>
        <w:spacing w:before="220"/>
        <w:ind w:firstLine="540"/>
        <w:jc w:val="both"/>
      </w:pPr>
      <w:r>
        <w:t>Разработка Программы обусловлена необходимостью обеспечения целенаправленной деятельности органов государственной власти по дальнейшему устранению возможных тенденций ухудшения ситуации на рынке труда Республики Дагестан.</w:t>
      </w:r>
    </w:p>
    <w:p w:rsidR="0044188C" w:rsidRDefault="0044188C">
      <w:pPr>
        <w:pStyle w:val="ConsPlusNormal"/>
        <w:spacing w:before="220"/>
        <w:ind w:firstLine="540"/>
        <w:jc w:val="both"/>
      </w:pPr>
      <w:r>
        <w:t>Обозначенные в Программе цель и задачи определены на основе анализа ситуации, сложившейся на рынке труда Республики Дагестан в 2016-2017 годах, и прогнозных оценок основных социально-экономических показателей до конца 2018 года.</w:t>
      </w:r>
    </w:p>
    <w:p w:rsidR="0044188C" w:rsidRDefault="0044188C">
      <w:pPr>
        <w:pStyle w:val="ConsPlusNormal"/>
        <w:spacing w:before="220"/>
        <w:ind w:firstLine="540"/>
        <w:jc w:val="both"/>
      </w:pPr>
      <w:r>
        <w:t>В 2016 году в Республике Дагестан сложилась следующая динамика основных социально-экономических показателей. Индекс выпуска продукции и услуг по базовым видам экономической деятельности (промышленность, аграрно-промышленный комплекс, строительство, транспорт) составил в январе - декабре 2016 года к аналогичному периоду 2015 года 107,4 процента. При этом выпуск продукции промышленного производства - 136,3 процента. Выпуск продукции сельского хозяйства вырос на 4,7 проц. и составил 112,5 млрд. рублей. Объем работ, выполненных по виду деятельности "строительство", - 133,4 млрд. руб., что на 4,0 проц. больше по сравнению с сопоставимым периодом 2015 года, оборот розничной торговли - 659,3 млрд. руб. (рост на 0,1 проц.), объем платных услуг населению - 116,4 млрд. руб. (снижение на 1,6 процента).</w:t>
      </w:r>
    </w:p>
    <w:p w:rsidR="0044188C" w:rsidRDefault="0044188C">
      <w:pPr>
        <w:pStyle w:val="ConsPlusNormal"/>
        <w:spacing w:before="220"/>
        <w:ind w:firstLine="540"/>
        <w:jc w:val="both"/>
      </w:pPr>
      <w:r>
        <w:t xml:space="preserve">По данным Территориального органа Федеральной службы государственной статистики по Республике Дагестан, среднемесячная номинальная начисленная заработная плата рабочих и служащих за январь - декабрь 2016 года составила 19952,5 рубля. Реальная заработная плата за </w:t>
      </w:r>
      <w:r>
        <w:lastRenderedPageBreak/>
        <w:t>этот же период по сравнению с 2015 годом уменьшилась на 2,8 процента. Доля населения с денежными доходами ниже региональной величины прожиточного минимума в общей численности населения Республики Дагестан в 2016 году составила 10,7 проц. (данный показатель рассчитывается по итогам года). Численность рабочей силы в среднем за 2016 год составила 1334,9 тыс. чел. (за 2015 год - 1300,9 тыс. чел.), или 43,9 процента от общей численности населения республики. Из них 1188,8 тыс. чел. заняты в экономике (в 2015 году - 1160,6 тыс. чел.), 146,2 тыс. чел. (в 2015 году - 149,3 тыс. чел.) (10,9 проц. численности рабочей силы) - безработные, соответствующие критериям Международной организации труда (МОТ).</w:t>
      </w:r>
    </w:p>
    <w:p w:rsidR="0044188C" w:rsidRDefault="0044188C">
      <w:pPr>
        <w:pStyle w:val="ConsPlusNormal"/>
        <w:spacing w:before="220"/>
        <w:ind w:firstLine="540"/>
        <w:jc w:val="both"/>
      </w:pPr>
      <w:r>
        <w:t>Республика Дагестан остается в числе субъектов Российской Федерации, в которых сохраняется прирост населения. Численность постоянного населения Республики Дагестан на начало 2017 года составила 3041,9 тыс. чел. и с начала года увеличилась на 26,2 тыс. чел., или на 0,87 процента. Увеличение численности населения произошло за счет естественного прироста населения, превышающего отрицательное сальдо миграции.</w:t>
      </w:r>
    </w:p>
    <w:p w:rsidR="0044188C" w:rsidRDefault="0044188C">
      <w:pPr>
        <w:pStyle w:val="ConsPlusNormal"/>
        <w:spacing w:before="220"/>
        <w:ind w:firstLine="540"/>
        <w:jc w:val="both"/>
      </w:pPr>
      <w:r>
        <w:t>В то же время по сравнению с соответствующим уровнем 2016 года в 2017 году наблюдалось замедление темпов роста большинства показателей, снижение потребительского спроса, повышение цен и тарифов. Индекс потребительских цен за январь - декабрь 2016 года составил 104,4 проц., а индекс цен промышленных товаров - 103,5 процента. В связи с этим величина прожиточного минимума в среднем на душу населения за IV квартал 2016 года возросла на 4,8 проц. и составила 9076 руб. против 8658 руб. за IV квартал 2015 года.</w:t>
      </w:r>
    </w:p>
    <w:p w:rsidR="0044188C" w:rsidRDefault="0044188C">
      <w:pPr>
        <w:pStyle w:val="ConsPlusNormal"/>
        <w:spacing w:before="220"/>
        <w:ind w:firstLine="540"/>
        <w:jc w:val="both"/>
      </w:pPr>
      <w:r>
        <w:t>В настоящее время положение дел на рынке труда Республики Дагестан остается относительно стабильным. Так, численность граждан, зарегистрированных в органах государственной службы занятости населения Республики Дагестан в качестве безработных, за период с 1 января по 1 сентября 2017 года снизилась на 4,6 проц. и на 1 сентября 2017 года составила 25,7 тыс. человек. При этом уровень зарегистрированной безработицы составляет 1,9 проц. численности рабочей силы. Уровень общей безработицы (по методологии МОТ) в среднем за 2017 год составил 12,1 процента. Коэффициент напряженности на рынке труда на 1 апреля 2017 года составил 25 чел. против 27 чел. на 1 сентября 2016 года.</w:t>
      </w:r>
    </w:p>
    <w:p w:rsidR="0044188C" w:rsidRDefault="0044188C">
      <w:pPr>
        <w:pStyle w:val="ConsPlusNormal"/>
        <w:spacing w:before="220"/>
        <w:ind w:firstLine="540"/>
        <w:jc w:val="both"/>
      </w:pPr>
      <w:r>
        <w:t xml:space="preserve">В 2016 году деятельность в сфере занятости населения осуществлялась в рамках реализации государственной </w:t>
      </w:r>
      <w:hyperlink r:id="rId8" w:history="1">
        <w:r>
          <w:rPr>
            <w:color w:val="0000FF"/>
          </w:rPr>
          <w:t>программы</w:t>
        </w:r>
      </w:hyperlink>
      <w:r>
        <w:t xml:space="preserve"> Республики Дагестан "Содействие занятости населения", утвержденной постановлением Правительства Республики Дагестан от 14 ноября 2013 г. N 587 и государственной </w:t>
      </w:r>
      <w:hyperlink r:id="rId9" w:history="1">
        <w:r>
          <w:rPr>
            <w:color w:val="0000FF"/>
          </w:rPr>
          <w:t>программы</w:t>
        </w:r>
      </w:hyperlink>
      <w:r>
        <w:t xml:space="preserve"> Республики Дагестан "Реализация дополнительных мероприятий в сфере занятости населения, направленных на снижение напряженности на рынке труда Республики Дагестан" на 2016 год, утвержденной постановлением Правительства Республики Дагестан от 31 марта 2016 г. N 71. В рамках реализации указанных программ содействие в трудоустройстве оказано 69,1 тыс. чел., из них свыше 21,3 тыс. чел. трудоустроены на заявленные работодателями вакансии постоянного характера. При этом общественные работы (в отраслях жилищно-коммунального и сельского хозяйства, дорожного строительства, социальной сфере, организациях бытового обслуживания населения) позволили обеспечить занятость свыше 21,5 тыс. человек. Временно трудоустроено на условиях материальной поддержки 2,9 тыс. безработных граждан, испытывающих трудности в поиске работы. На условиях временной занятости трудоустроено 362 безработных гражданина в возрасте от 18 до 20 лет, имеющих среднее профессиональное образование и ищущих работу впервые. К временным работам были привлечены 17,5 тыс. подростков в возрасте от 14 до 18 лет, изъявивших желание работать в свободное от учебы время. За пределами республики при содействии органов службы занятости населения трудоустроены, в основном по сельскохозяйственным и строительным профессиям, на постоянные, временные и сезонные работы 5,1 тыс. безработных и незанятых граждан.</w:t>
      </w:r>
    </w:p>
    <w:p w:rsidR="0044188C" w:rsidRDefault="0044188C">
      <w:pPr>
        <w:pStyle w:val="ConsPlusNormal"/>
        <w:spacing w:before="220"/>
        <w:ind w:firstLine="540"/>
        <w:jc w:val="both"/>
      </w:pPr>
      <w:r>
        <w:t>Последствия экономического кризиса сказываются не только на ситуации на рынке труда Республики Дагестан в целом, но и на занятости отдельных категорий лиц, испытывающих трудности в поиске работы, в числе которых и лица с ограниченными возможностями.</w:t>
      </w:r>
    </w:p>
    <w:p w:rsidR="0044188C" w:rsidRDefault="0044188C">
      <w:pPr>
        <w:pStyle w:val="ConsPlusNormal"/>
        <w:spacing w:before="220"/>
        <w:ind w:firstLine="540"/>
        <w:jc w:val="both"/>
      </w:pPr>
      <w:r>
        <w:lastRenderedPageBreak/>
        <w:t>В результате принимаемых мер численность граждан, зарегистрированных в органах государственной службы занятости населения Республики Дагестан в качестве безработных, по состоянию на 1 января 2017 года составила 26,9 тыс. чел. против 27,1 тыс. чел. на 1 января 2016 года. При этом уровень зарегистрированной безработицы составил 2,0 проц. численности рабочей силы. Уровень общей безработицы (по методологии МОТ) в среднем за 2016 год составил 10,9 проц. против 5,6 проц. в среднем по Российской Федерации. Коэффициент напряженности на рынке труда на 1 января 2017 года составил 28 чел. против 1 чел. в среднем по Российской Федерации.</w:t>
      </w:r>
    </w:p>
    <w:p w:rsidR="0044188C" w:rsidRDefault="0044188C">
      <w:pPr>
        <w:pStyle w:val="ConsPlusNormal"/>
        <w:spacing w:before="220"/>
        <w:ind w:firstLine="540"/>
        <w:jc w:val="both"/>
      </w:pPr>
      <w:r>
        <w:t>В 2017 году достигнуто:</w:t>
      </w:r>
    </w:p>
    <w:p w:rsidR="0044188C" w:rsidRDefault="0044188C">
      <w:pPr>
        <w:pStyle w:val="ConsPlusNormal"/>
        <w:spacing w:before="220"/>
        <w:ind w:firstLine="540"/>
        <w:jc w:val="both"/>
      </w:pPr>
      <w:r>
        <w:t>обеспечение уровня трудоустройства на постоянные и временные рабочие места граждан в общей численности граждан, обратившихся в органы службы занятости с целью поиска подходящей работы, - не менее 83,0 проц.;</w:t>
      </w:r>
    </w:p>
    <w:p w:rsidR="0044188C" w:rsidRDefault="0044188C">
      <w:pPr>
        <w:pStyle w:val="ConsPlusNormal"/>
        <w:spacing w:before="220"/>
        <w:ind w:firstLine="540"/>
        <w:jc w:val="both"/>
      </w:pPr>
      <w:r>
        <w:t>прохождение профессионального обучения 42 женщинами, находящимися в отпуске по уходу за ребенком до достижения им возраста трех лет;</w:t>
      </w:r>
    </w:p>
    <w:p w:rsidR="0044188C" w:rsidRDefault="0044188C">
      <w:pPr>
        <w:pStyle w:val="ConsPlusNormal"/>
        <w:spacing w:before="220"/>
        <w:ind w:firstLine="540"/>
        <w:jc w:val="both"/>
      </w:pPr>
      <w:r>
        <w:t>трудоустройство более 5,1 тыс. безработных и граждан, ищущих работу в другой местности, в том числе переезд и переселение в другую местность для трудоустройства 260 безработных граждан.</w:t>
      </w:r>
    </w:p>
    <w:p w:rsidR="0044188C" w:rsidRDefault="0044188C">
      <w:pPr>
        <w:pStyle w:val="ConsPlusNormal"/>
        <w:spacing w:before="220"/>
        <w:ind w:firstLine="540"/>
        <w:jc w:val="both"/>
      </w:pPr>
      <w:r>
        <w:t>Организована временная занятость и поддержан уровень доходов 17,9 тыс. несовершеннолетних граждан и 1,8 тыс. безработных граждан, испытывающих трудности в поиске работы (инвалиды, многодетные родители, родители, воспитывающие детей-инвалидов, лица предпенсионного возраста и другие).</w:t>
      </w:r>
    </w:p>
    <w:p w:rsidR="0044188C" w:rsidRDefault="0044188C">
      <w:pPr>
        <w:pStyle w:val="ConsPlusNormal"/>
        <w:spacing w:before="220"/>
        <w:ind w:firstLine="540"/>
        <w:jc w:val="both"/>
      </w:pPr>
      <w:r>
        <w:t xml:space="preserve">Общий объем финансовых ресурсов, предусмотренных на реализацию мероприятий государственной </w:t>
      </w:r>
      <w:hyperlink r:id="rId10" w:history="1">
        <w:r>
          <w:rPr>
            <w:color w:val="0000FF"/>
          </w:rPr>
          <w:t>программы</w:t>
        </w:r>
      </w:hyperlink>
      <w:r>
        <w:t xml:space="preserve"> Республики Дагестан "Содействие занятости населения", утвержденной постановлением Правительства Республики Дагестан от 14 ноября 2013 г. N 587, в 2017 году составил 705,7 млн. рублей, в том числе объем средств республиканского бюджета Республики Дагестан на реализацию мероприятий по трудоустройству населения - 15,2 млн. рублей.</w:t>
      </w:r>
    </w:p>
    <w:p w:rsidR="0044188C" w:rsidRDefault="0044188C">
      <w:pPr>
        <w:pStyle w:val="ConsPlusNormal"/>
        <w:spacing w:before="220"/>
        <w:ind w:firstLine="540"/>
        <w:jc w:val="both"/>
      </w:pPr>
      <w:r>
        <w:t>Следует отметить, что на некоторых предприятиях промышленности, строительства и транспорта может наблюдаться снижение основных производственных показателей. Главные причины спада промышленного производства:</w:t>
      </w:r>
    </w:p>
    <w:p w:rsidR="0044188C" w:rsidRDefault="0044188C">
      <w:pPr>
        <w:pStyle w:val="ConsPlusNormal"/>
        <w:spacing w:before="220"/>
        <w:ind w:firstLine="540"/>
        <w:jc w:val="both"/>
      </w:pPr>
      <w:r>
        <w:t>уменьшение объемов государственных заказов и закупок;</w:t>
      </w:r>
    </w:p>
    <w:p w:rsidR="0044188C" w:rsidRDefault="0044188C">
      <w:pPr>
        <w:pStyle w:val="ConsPlusNormal"/>
        <w:spacing w:before="220"/>
        <w:ind w:firstLine="540"/>
        <w:jc w:val="both"/>
      </w:pPr>
      <w:r>
        <w:t>повышение темпов инфляции;</w:t>
      </w:r>
    </w:p>
    <w:p w:rsidR="0044188C" w:rsidRDefault="0044188C">
      <w:pPr>
        <w:pStyle w:val="ConsPlusNormal"/>
        <w:spacing w:before="220"/>
        <w:ind w:firstLine="540"/>
        <w:jc w:val="both"/>
      </w:pPr>
      <w:r>
        <w:t>непоступление платежей за отгруженную продукцию;</w:t>
      </w:r>
    </w:p>
    <w:p w:rsidR="0044188C" w:rsidRDefault="0044188C">
      <w:pPr>
        <w:pStyle w:val="ConsPlusNormal"/>
        <w:spacing w:before="220"/>
        <w:ind w:firstLine="540"/>
        <w:jc w:val="both"/>
      </w:pPr>
      <w:r>
        <w:t>низкая конкурентоспособность производимой продукции;</w:t>
      </w:r>
    </w:p>
    <w:p w:rsidR="0044188C" w:rsidRDefault="0044188C">
      <w:pPr>
        <w:pStyle w:val="ConsPlusNormal"/>
        <w:spacing w:before="220"/>
        <w:ind w:firstLine="540"/>
        <w:jc w:val="both"/>
      </w:pPr>
      <w:r>
        <w:t>снижение платежеспособного спроса со стороны населения.</w:t>
      </w:r>
    </w:p>
    <w:p w:rsidR="0044188C" w:rsidRDefault="0044188C">
      <w:pPr>
        <w:pStyle w:val="ConsPlusNormal"/>
        <w:spacing w:before="220"/>
        <w:ind w:firstLine="540"/>
        <w:jc w:val="both"/>
      </w:pPr>
      <w:r>
        <w:t>В результате, по экспертным оценкам, негативные последствия уже сейчас могут проявиться в таких отраслях, как промышленность, торговля, строительство, в которых возможны замедление темпов экономического развития, приостановка выпуска отдельных видов продукции и, как следствие, сокращение числа рабочих мест.</w:t>
      </w:r>
    </w:p>
    <w:p w:rsidR="0044188C" w:rsidRDefault="0044188C">
      <w:pPr>
        <w:pStyle w:val="ConsPlusNormal"/>
        <w:spacing w:before="220"/>
        <w:ind w:firstLine="540"/>
        <w:jc w:val="both"/>
      </w:pPr>
      <w:r>
        <w:t>Среди факторов, продолжающих оказывать неблагоприятное воздействие на рынок труда, можно выделить:</w:t>
      </w:r>
    </w:p>
    <w:p w:rsidR="0044188C" w:rsidRDefault="0044188C">
      <w:pPr>
        <w:pStyle w:val="ConsPlusNormal"/>
        <w:spacing w:before="220"/>
        <w:ind w:firstLine="540"/>
        <w:jc w:val="both"/>
      </w:pPr>
      <w:r>
        <w:lastRenderedPageBreak/>
        <w:t>опережающий рост численности трудовых ресурсов по сравнению с количеством вновь создаваемых рабочих мест;</w:t>
      </w:r>
    </w:p>
    <w:p w:rsidR="0044188C" w:rsidRDefault="0044188C">
      <w:pPr>
        <w:pStyle w:val="ConsPlusNormal"/>
        <w:spacing w:before="220"/>
        <w:ind w:firstLine="540"/>
        <w:jc w:val="both"/>
      </w:pPr>
      <w:r>
        <w:t>отсутствие достаточного количества постоянных рабочих мест для трудоустройства молодежи;</w:t>
      </w:r>
    </w:p>
    <w:p w:rsidR="0044188C" w:rsidRDefault="0044188C">
      <w:pPr>
        <w:pStyle w:val="ConsPlusNormal"/>
        <w:spacing w:before="220"/>
        <w:ind w:firstLine="540"/>
        <w:jc w:val="both"/>
      </w:pPr>
      <w:r>
        <w:t>продолжающийся выпуск организациями профессионального образования различного уровня специалистов, не востребованных на рынке труда;</w:t>
      </w:r>
    </w:p>
    <w:p w:rsidR="0044188C" w:rsidRDefault="0044188C">
      <w:pPr>
        <w:pStyle w:val="ConsPlusNormal"/>
        <w:spacing w:before="220"/>
        <w:ind w:firstLine="540"/>
        <w:jc w:val="both"/>
      </w:pPr>
      <w:r>
        <w:t>проблемы с направлением на профессиональное обучение отдельных социально-демографических групп населения (женщины, инвалиды).</w:t>
      </w:r>
    </w:p>
    <w:p w:rsidR="0044188C" w:rsidRDefault="0044188C">
      <w:pPr>
        <w:pStyle w:val="ConsPlusNormal"/>
        <w:spacing w:before="220"/>
        <w:ind w:firstLine="540"/>
        <w:jc w:val="both"/>
      </w:pPr>
      <w:r>
        <w:t>Вследствие этого по состоянию на 1 января 2017 года в Республике Дагестан в числе безработных граждан женщины составляют 55,0 проц. (14,8 тыс. чел.). Средняя продолжительность регистрируемой безработицы - 4,1 месяца, а доля безработных, состоящих на учете более 8 месяцев, - 9,7 процента.</w:t>
      </w:r>
    </w:p>
    <w:p w:rsidR="0044188C" w:rsidRDefault="0044188C">
      <w:pPr>
        <w:pStyle w:val="ConsPlusNormal"/>
        <w:spacing w:before="220"/>
        <w:ind w:firstLine="540"/>
        <w:jc w:val="both"/>
      </w:pPr>
      <w:r>
        <w:t>Министерством труда и социального развития Республики Дагестан проводится еженедельный мониторинг и отслеживается численность работников, находящихся под угрозой увольнения, с последующим представлением соответствующей информации в Федеральную службу по труду и занятости. Так, по состоянию на 3 октября 2017 года в органы государственной службы занятости населения республики 198 предприятиями представлены сведения о предстоящих увольнениях 1822 работников.</w:t>
      </w:r>
    </w:p>
    <w:p w:rsidR="0044188C" w:rsidRDefault="0044188C">
      <w:pPr>
        <w:pStyle w:val="ConsPlusNormal"/>
        <w:spacing w:before="220"/>
        <w:ind w:firstLine="540"/>
        <w:jc w:val="both"/>
      </w:pPr>
      <w:r>
        <w:t>По пессимистическому варианту прогнозной оценки в 2018 году о сокращении штата (численности работников) и (или) введении режима неполного рабочего времени заявит около 237 предприятий, организаций и хозяйств. В этих условиях предполагается выход на рынок труда около 3,2 тыс. высвобожденных работников и 2,5 тыс. выпускников учреждений среднего и высшего профессионального образования. При этом при отсутствии дополнительных мер возможны увеличение численности безработных граждан до 28 тыс. чел. и, соответственно, рост уровня регистрируемой безработицы до 2,2 проц. численности экономически активного населения.</w:t>
      </w:r>
    </w:p>
    <w:p w:rsidR="0044188C" w:rsidRDefault="0044188C">
      <w:pPr>
        <w:pStyle w:val="ConsPlusNormal"/>
        <w:spacing w:before="220"/>
        <w:ind w:firstLine="540"/>
        <w:jc w:val="both"/>
      </w:pPr>
      <w:r>
        <w:t>Численность участников мероприятий Программы составит 1209 человек. В результате реализации мероприятий Программы по целевому сценарию численность безработных граждан, зарегистрированных в органах государственной службы занятости на конец 2018 года, сохранится в пределах 25,7 тыс. человек, уровень регистрируемой безработицы - 2,0 проц., общей безработицы (по методологии МОТ) - 10-11 проц. численности рабочей силы.</w:t>
      </w:r>
    </w:p>
    <w:p w:rsidR="0044188C" w:rsidRDefault="0044188C">
      <w:pPr>
        <w:pStyle w:val="ConsPlusNormal"/>
        <w:jc w:val="both"/>
      </w:pPr>
    </w:p>
    <w:p w:rsidR="0044188C" w:rsidRDefault="0044188C">
      <w:pPr>
        <w:pStyle w:val="ConsPlusNormal"/>
        <w:jc w:val="center"/>
        <w:outlineLvl w:val="1"/>
      </w:pPr>
      <w:r>
        <w:t>2. Приоритеты и цели государственной политики в сфере</w:t>
      </w:r>
    </w:p>
    <w:p w:rsidR="0044188C" w:rsidRDefault="0044188C">
      <w:pPr>
        <w:pStyle w:val="ConsPlusNormal"/>
        <w:jc w:val="center"/>
      </w:pPr>
      <w:r>
        <w:t>занятости населения Республики Дагестан, основные цели</w:t>
      </w:r>
    </w:p>
    <w:p w:rsidR="0044188C" w:rsidRDefault="0044188C">
      <w:pPr>
        <w:pStyle w:val="ConsPlusNormal"/>
        <w:jc w:val="center"/>
      </w:pPr>
      <w:r>
        <w:t>и задачи Программы</w:t>
      </w:r>
    </w:p>
    <w:p w:rsidR="0044188C" w:rsidRDefault="0044188C">
      <w:pPr>
        <w:pStyle w:val="ConsPlusNormal"/>
        <w:jc w:val="both"/>
      </w:pPr>
    </w:p>
    <w:p w:rsidR="0044188C" w:rsidRDefault="0044188C">
      <w:pPr>
        <w:pStyle w:val="ConsPlusNormal"/>
        <w:ind w:firstLine="540"/>
        <w:jc w:val="both"/>
      </w:pPr>
      <w:r>
        <w:t xml:space="preserve">Программа разработана в соответствии с </w:t>
      </w:r>
      <w:hyperlink r:id="rId11" w:history="1">
        <w:r>
          <w:rPr>
            <w:color w:val="0000FF"/>
          </w:rPr>
          <w:t>постановлением</w:t>
        </w:r>
      </w:hyperlink>
      <w:r>
        <w:t xml:space="preserve"> Правительства Российской Федерации от 29 декабря 2017 г. N 1685 "О внесении изменений в государственную программу Российской Федерации "Содействие занятости населения".</w:t>
      </w:r>
    </w:p>
    <w:p w:rsidR="0044188C" w:rsidRDefault="0044188C">
      <w:pPr>
        <w:pStyle w:val="ConsPlusNormal"/>
        <w:spacing w:before="220"/>
        <w:ind w:firstLine="540"/>
        <w:jc w:val="both"/>
      </w:pPr>
      <w:r>
        <w:t>Разработка Программы обусловлена необходимостью обеспечения целенаправленной деятельности органов государственной власти по дальнейшему устранению возможных тенденций ухудшения ситуации на рынке труда Республики Дагестан.</w:t>
      </w:r>
    </w:p>
    <w:p w:rsidR="0044188C" w:rsidRDefault="0044188C">
      <w:pPr>
        <w:pStyle w:val="ConsPlusNormal"/>
        <w:spacing w:before="220"/>
        <w:ind w:firstLine="540"/>
        <w:jc w:val="both"/>
      </w:pPr>
      <w:r>
        <w:t>Обозначенные в Программе цель и задачи определены на основе анализа ситуации, сложившейся на рынке труда Республики Дагестан в 2016-2017 годах, и прогнозных оценок основных социально-экономических показателей до конца 2018 года.</w:t>
      </w:r>
    </w:p>
    <w:p w:rsidR="0044188C" w:rsidRDefault="0044188C">
      <w:pPr>
        <w:pStyle w:val="ConsPlusNormal"/>
        <w:spacing w:before="220"/>
        <w:ind w:firstLine="540"/>
        <w:jc w:val="both"/>
      </w:pPr>
      <w:r>
        <w:t xml:space="preserve">Программа рассчитана на 2018 год. Основная ее цель - снижение напряженности на рынке </w:t>
      </w:r>
      <w:r>
        <w:lastRenderedPageBreak/>
        <w:t>труда Республики Дагестан, создание и сохранение рабочих мест для работников, обеспечение занятости населения в сфере строительства и курортно-туристическом комплексе, а также при реализации иных социально-экономических проектов.</w:t>
      </w:r>
    </w:p>
    <w:p w:rsidR="0044188C" w:rsidRDefault="0044188C">
      <w:pPr>
        <w:pStyle w:val="ConsPlusNormal"/>
        <w:spacing w:before="220"/>
        <w:ind w:firstLine="540"/>
        <w:jc w:val="both"/>
      </w:pPr>
      <w:r>
        <w:t>Достижение цели Программы будет осуществляться посредством решения следующих задач: организация опережающего профессионального обучения, дополнительного профессионального образования и стажировки для работников, находящихся под риском увольнения и принимаемых на постоянную работу, стажировки выпускников учебных заведений, а также стимулирование предпринимательской деятельности граждан.</w:t>
      </w:r>
    </w:p>
    <w:p w:rsidR="0044188C" w:rsidRDefault="0044188C">
      <w:pPr>
        <w:pStyle w:val="ConsPlusNormal"/>
        <w:spacing w:before="220"/>
        <w:ind w:firstLine="540"/>
        <w:jc w:val="both"/>
      </w:pPr>
      <w:r>
        <w:t>Реализация Программы предусматривает организацию:</w:t>
      </w:r>
    </w:p>
    <w:p w:rsidR="0044188C" w:rsidRDefault="0044188C">
      <w:pPr>
        <w:pStyle w:val="ConsPlusNormal"/>
        <w:spacing w:before="220"/>
        <w:ind w:firstLine="540"/>
        <w:jc w:val="both"/>
      </w:pPr>
      <w:r>
        <w:t>опережающего профессионального обучения, дополнительного профессионального образования и стажировки (в том числе в другой местности) 892 работников, находящихся под риском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 а также принимаемых на постоянную работу граждан в целях обеспечения занятости населения в сфере строительства и курортно-туристическом комплексе, а также при реализации иных социально-экономических проектов;</w:t>
      </w:r>
    </w:p>
    <w:p w:rsidR="0044188C" w:rsidRDefault="0044188C">
      <w:pPr>
        <w:pStyle w:val="ConsPlusNormal"/>
        <w:spacing w:before="220"/>
        <w:ind w:firstLine="540"/>
        <w:jc w:val="both"/>
      </w:pPr>
      <w:r>
        <w:t>стимулирования предпринимательской деятельности 140 незанятых граждан в целях создания новых рабочих мест;</w:t>
      </w:r>
    </w:p>
    <w:p w:rsidR="0044188C" w:rsidRDefault="0044188C">
      <w:pPr>
        <w:pStyle w:val="ConsPlusNormal"/>
        <w:spacing w:before="220"/>
        <w:ind w:firstLine="540"/>
        <w:jc w:val="both"/>
      </w:pPr>
      <w:r>
        <w:t>стажировки 177 выпускников организаций высшего и среднего профессионального образования с целью получения опыта работы для дальнейшего трудоустройства в организациях, испытывающих потребность в кадрах.</w:t>
      </w:r>
    </w:p>
    <w:p w:rsidR="0044188C" w:rsidRDefault="0044188C">
      <w:pPr>
        <w:pStyle w:val="ConsPlusNormal"/>
        <w:spacing w:before="220"/>
        <w:ind w:firstLine="540"/>
        <w:jc w:val="both"/>
      </w:pPr>
      <w:r>
        <w:t>В рамках Программы предполагается привлечь необходимый объем средств из федерального бюджета (107849,9 тыс. рублей) и выделить средства из республиканского бюджета Республики Дагестан (5676,3 тыс. рублей). Всего - 113526,2 тыс. рублей.</w:t>
      </w:r>
    </w:p>
    <w:p w:rsidR="0044188C" w:rsidRDefault="0044188C">
      <w:pPr>
        <w:pStyle w:val="ConsPlusNormal"/>
        <w:jc w:val="both"/>
      </w:pPr>
    </w:p>
    <w:p w:rsidR="0044188C" w:rsidRDefault="0044188C">
      <w:pPr>
        <w:pStyle w:val="ConsPlusNormal"/>
        <w:jc w:val="center"/>
        <w:outlineLvl w:val="1"/>
      </w:pPr>
      <w:r>
        <w:t>3. Перечень программных мероприятий и механизмов</w:t>
      </w:r>
    </w:p>
    <w:p w:rsidR="0044188C" w:rsidRDefault="0044188C">
      <w:pPr>
        <w:pStyle w:val="ConsPlusNormal"/>
        <w:jc w:val="center"/>
      </w:pPr>
      <w:r>
        <w:t>их реализации с указанием сроков</w:t>
      </w:r>
    </w:p>
    <w:p w:rsidR="0044188C" w:rsidRDefault="0044188C">
      <w:pPr>
        <w:pStyle w:val="ConsPlusNormal"/>
        <w:jc w:val="center"/>
      </w:pPr>
      <w:r>
        <w:t>и этапов реализации и необходимых ресурсов</w:t>
      </w:r>
    </w:p>
    <w:p w:rsidR="0044188C" w:rsidRDefault="0044188C">
      <w:pPr>
        <w:pStyle w:val="ConsPlusNormal"/>
        <w:jc w:val="both"/>
      </w:pPr>
    </w:p>
    <w:p w:rsidR="0044188C" w:rsidRDefault="0044188C">
      <w:pPr>
        <w:pStyle w:val="ConsPlusNormal"/>
        <w:jc w:val="center"/>
        <w:outlineLvl w:val="2"/>
      </w:pPr>
      <w:r>
        <w:t>3.1. Организация опережающего профессионального обучения,</w:t>
      </w:r>
    </w:p>
    <w:p w:rsidR="0044188C" w:rsidRDefault="0044188C">
      <w:pPr>
        <w:pStyle w:val="ConsPlusNormal"/>
        <w:jc w:val="center"/>
      </w:pPr>
      <w:r>
        <w:t>дополнительного профессионального образования и стажировки</w:t>
      </w:r>
    </w:p>
    <w:p w:rsidR="0044188C" w:rsidRDefault="0044188C">
      <w:pPr>
        <w:pStyle w:val="ConsPlusNormal"/>
        <w:jc w:val="center"/>
      </w:pPr>
      <w:r>
        <w:t>(в том числе в другой местности) работников, находящихся</w:t>
      </w:r>
    </w:p>
    <w:p w:rsidR="0044188C" w:rsidRDefault="0044188C">
      <w:pPr>
        <w:pStyle w:val="ConsPlusNormal"/>
        <w:jc w:val="center"/>
      </w:pPr>
      <w:r>
        <w:t>под риском увольнения (установление неполного рабочего</w:t>
      </w:r>
    </w:p>
    <w:p w:rsidR="0044188C" w:rsidRDefault="0044188C">
      <w:pPr>
        <w:pStyle w:val="ConsPlusNormal"/>
        <w:jc w:val="center"/>
      </w:pPr>
      <w:r>
        <w:t>времени, временная приостановка работ, предоставление</w:t>
      </w:r>
    </w:p>
    <w:p w:rsidR="0044188C" w:rsidRDefault="0044188C">
      <w:pPr>
        <w:pStyle w:val="ConsPlusNormal"/>
        <w:jc w:val="center"/>
      </w:pPr>
      <w:r>
        <w:t>отпусков без сохранения заработной платы, мероприятия</w:t>
      </w:r>
    </w:p>
    <w:p w:rsidR="0044188C" w:rsidRDefault="0044188C">
      <w:pPr>
        <w:pStyle w:val="ConsPlusNormal"/>
        <w:jc w:val="center"/>
      </w:pPr>
      <w:r>
        <w:t>по высвобождению работников), а также принимаемых</w:t>
      </w:r>
    </w:p>
    <w:p w:rsidR="0044188C" w:rsidRDefault="0044188C">
      <w:pPr>
        <w:pStyle w:val="ConsPlusNormal"/>
        <w:jc w:val="center"/>
      </w:pPr>
      <w:r>
        <w:t>на постоянную работу граждан в целях обеспечения занятости</w:t>
      </w:r>
    </w:p>
    <w:p w:rsidR="0044188C" w:rsidRDefault="0044188C">
      <w:pPr>
        <w:pStyle w:val="ConsPlusNormal"/>
        <w:jc w:val="center"/>
      </w:pPr>
      <w:r>
        <w:t>населения в сфере строительства и курортно-туристическом</w:t>
      </w:r>
    </w:p>
    <w:p w:rsidR="0044188C" w:rsidRDefault="0044188C">
      <w:pPr>
        <w:pStyle w:val="ConsPlusNormal"/>
        <w:jc w:val="center"/>
      </w:pPr>
      <w:r>
        <w:t>комплексе, а также при реализации иных</w:t>
      </w:r>
    </w:p>
    <w:p w:rsidR="0044188C" w:rsidRDefault="0044188C">
      <w:pPr>
        <w:pStyle w:val="ConsPlusNormal"/>
        <w:jc w:val="center"/>
      </w:pPr>
      <w:r>
        <w:t>социально-экономических проектов</w:t>
      </w:r>
    </w:p>
    <w:p w:rsidR="0044188C" w:rsidRDefault="0044188C">
      <w:pPr>
        <w:pStyle w:val="ConsPlusNormal"/>
        <w:jc w:val="both"/>
      </w:pPr>
    </w:p>
    <w:p w:rsidR="0044188C" w:rsidRDefault="0044188C">
      <w:pPr>
        <w:pStyle w:val="ConsPlusNormal"/>
        <w:ind w:firstLine="540"/>
        <w:jc w:val="both"/>
      </w:pPr>
      <w:r>
        <w:t xml:space="preserve">Опережающее профессиональное обучение, дополнительное профессиональное образование и стажировка (в том числе в другой местности) работников, находящихся под риском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 а также принимаемых на постоянную работу граждан в целях обеспечения занятости населения в сфере строительства и курортно-туристическом комплексе, а также при реализации иных социально-экономических проектов - это профессиональное обучение и дополнительное профессиональное образование и стажировка работников, а также принимаемых на постоянную </w:t>
      </w:r>
      <w:r>
        <w:lastRenderedPageBreak/>
        <w:t>работу граждан.</w:t>
      </w:r>
    </w:p>
    <w:p w:rsidR="0044188C" w:rsidRDefault="0044188C">
      <w:pPr>
        <w:pStyle w:val="ConsPlusNormal"/>
        <w:spacing w:before="220"/>
        <w:ind w:firstLine="540"/>
        <w:jc w:val="both"/>
      </w:pPr>
      <w:r>
        <w:t>Организация опережающего профессионального обучения, дополнительного профессионального образования и стажировки (в том числе в другой местности) работников, находящихся под риском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 а также принимаемых на постоянную работу граждан в целях обеспечения занятости населения в сфере строительства и курортно-туристическом комплексе, а также при реализации иных социально-экономических проектов в новых экономических и социальных условиях должна стать одним из эффективных путей сохранения квалифицированного кадрового потенциала. Она имеет стратегическое значение для республики, особенно стажировка, способствующая углублению профессиональных знаний и навыков.</w:t>
      </w:r>
    </w:p>
    <w:p w:rsidR="0044188C" w:rsidRDefault="0044188C">
      <w:pPr>
        <w:pStyle w:val="ConsPlusNormal"/>
        <w:spacing w:before="220"/>
        <w:ind w:firstLine="540"/>
        <w:jc w:val="both"/>
      </w:pPr>
      <w:r>
        <w:t>С учетом данных мониторинга рынка труда республики по определению потребности в квалифицированных кадрах в разрезе профессий (специальностей) с учетом перспектив развития экономики и потребности предприятий при организации опережающего профессионального обучения и стажировки работников предполагается приобретение профессиональных знаний и навыков по специальностям, востребованным в сфере строительства и курортно-туристическом комплексе, а также при реализации социально-экономических проектов.</w:t>
      </w:r>
    </w:p>
    <w:p w:rsidR="0044188C" w:rsidRDefault="0044188C">
      <w:pPr>
        <w:pStyle w:val="ConsPlusNormal"/>
        <w:spacing w:before="220"/>
        <w:ind w:firstLine="540"/>
        <w:jc w:val="both"/>
      </w:pPr>
      <w:r>
        <w:t>Мероприятия Программы реализуются путем:</w:t>
      </w:r>
    </w:p>
    <w:p w:rsidR="0044188C" w:rsidRDefault="0044188C">
      <w:pPr>
        <w:pStyle w:val="ConsPlusNormal"/>
        <w:spacing w:before="220"/>
        <w:ind w:firstLine="540"/>
        <w:jc w:val="both"/>
      </w:pPr>
      <w:r>
        <w:t>мониторинга рынка труда республики по определению потребности в квалифицированных кадрах в разрезе специальностей;</w:t>
      </w:r>
    </w:p>
    <w:p w:rsidR="0044188C" w:rsidRDefault="0044188C">
      <w:pPr>
        <w:pStyle w:val="ConsPlusNormal"/>
        <w:spacing w:before="220"/>
        <w:ind w:firstLine="540"/>
        <w:jc w:val="both"/>
      </w:pPr>
      <w:r>
        <w:t>информирования работодателей и работников о возможностях Программы (размещение информации в средствах массовой информации, на стендах в центрах занятости населения, на предприятиях и в организациях республики);</w:t>
      </w:r>
    </w:p>
    <w:p w:rsidR="0044188C" w:rsidRDefault="0044188C">
      <w:pPr>
        <w:pStyle w:val="ConsPlusNormal"/>
        <w:spacing w:before="220"/>
        <w:ind w:firstLine="540"/>
        <w:jc w:val="both"/>
      </w:pPr>
      <w:r>
        <w:t>разработки и тиражирования справочно-информационных материалов, буклетов;</w:t>
      </w:r>
    </w:p>
    <w:p w:rsidR="0044188C" w:rsidRDefault="0044188C">
      <w:pPr>
        <w:pStyle w:val="ConsPlusNormal"/>
        <w:spacing w:before="220"/>
        <w:ind w:firstLine="540"/>
        <w:jc w:val="both"/>
      </w:pPr>
      <w:r>
        <w:t>проведения специалистами центров занятости населения квалифицированного отбора из числа работников с целью их дальнейшего профессионального обучения;</w:t>
      </w:r>
    </w:p>
    <w:p w:rsidR="0044188C" w:rsidRDefault="0044188C">
      <w:pPr>
        <w:pStyle w:val="ConsPlusNormal"/>
        <w:spacing w:before="220"/>
        <w:ind w:firstLine="540"/>
        <w:jc w:val="both"/>
      </w:pPr>
      <w:r>
        <w:t>осуществления профориентационного сопровождения процесса профессионального отбора;</w:t>
      </w:r>
    </w:p>
    <w:p w:rsidR="0044188C" w:rsidRDefault="0044188C">
      <w:pPr>
        <w:pStyle w:val="ConsPlusNormal"/>
        <w:spacing w:before="220"/>
        <w:ind w:firstLine="540"/>
        <w:jc w:val="both"/>
      </w:pPr>
      <w:r>
        <w:t>организации профессионального обучения по востребованным на рынке труда профессиям (специальностям).</w:t>
      </w:r>
    </w:p>
    <w:p w:rsidR="0044188C" w:rsidRDefault="0044188C">
      <w:pPr>
        <w:pStyle w:val="ConsPlusNormal"/>
        <w:spacing w:before="220"/>
        <w:ind w:firstLine="540"/>
        <w:jc w:val="both"/>
      </w:pPr>
      <w:r>
        <w:t xml:space="preserve">Опережающее профессиональное обучение, дополнительное профессиональное образование и стажировка (в том числе в другой местности) работников, находящихся под риском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 а также принимаемых на постоянную работу граждан в целях обеспечения занятости населения в сфере строительства и курортно-туристическом комплексе, а также при реализации иных социально-экономических проектов направлено на развитие кадрового потенциала в Республике Дагестан, повышение квалификации имеющихся и привлекаемых специалистов для реализации государственной </w:t>
      </w:r>
      <w:hyperlink r:id="rId12" w:history="1">
        <w:r>
          <w:rPr>
            <w:color w:val="0000FF"/>
          </w:rPr>
          <w:t>программы</w:t>
        </w:r>
      </w:hyperlink>
      <w:r>
        <w:t xml:space="preserve"> "Развитие Северо-Кавказского федерального округа" на период до 2025 года, утвержденной постановлением Правительства Российской Федерации от 15 апреля 2014 года N 309, приоритетно нацеленной на формирование условий для развития реального сектора экономики Северо-Кавказского федерального округа, повышение качества жизни и благосостояния граждан, снижение уровня безработицы. В состав государственной программы Российской Федерации "Развитие Северо-Кавказского федерального округа" на период до 2025 года входит </w:t>
      </w:r>
      <w:hyperlink r:id="rId13" w:history="1">
        <w:r>
          <w:rPr>
            <w:color w:val="0000FF"/>
          </w:rPr>
          <w:t>подпрограмма</w:t>
        </w:r>
      </w:hyperlink>
      <w:r>
        <w:t xml:space="preserve"> "Развитие туристического кластера в Северо-Кавказском федеральном округе", в рамках которой должна быть решена задача по обеспечению курортов туристического кластера развитой инженерной и транспортной инфраструктурой, что в </w:t>
      </w:r>
      <w:r>
        <w:lastRenderedPageBreak/>
        <w:t xml:space="preserve">итоге должно способствовать увеличению туристического потока на курорты Северо-Кавказского федерального округа. Реализация указанной </w:t>
      </w:r>
      <w:hyperlink r:id="rId14" w:history="1">
        <w:r>
          <w:rPr>
            <w:color w:val="0000FF"/>
          </w:rPr>
          <w:t>подпрограммы</w:t>
        </w:r>
      </w:hyperlink>
      <w:r>
        <w:t xml:space="preserve"> требует прогрессивного формирования рынка трудовых ресурсов, подготовки кадрового потенциала как для реализации инвестиционных проектов, так и для последующей эксплуатации инфраструктурных объектов, обеспечения туристических и информационных услуг. В связи с этим представляется целесообразной организация опережающего обучения и стажировки, в том числе в другой местности, в целях сопровождения инвестиционных проектов, расширения диапазона строительных профессий и развития туристического кластера.</w:t>
      </w:r>
    </w:p>
    <w:p w:rsidR="0044188C" w:rsidRDefault="0044188C">
      <w:pPr>
        <w:pStyle w:val="ConsPlusNormal"/>
        <w:spacing w:before="220"/>
        <w:ind w:firstLine="540"/>
        <w:jc w:val="both"/>
      </w:pPr>
      <w:r>
        <w:t xml:space="preserve">Сведения о численности участников дополнительного мероприятия "Опережающее профессиональное обучение, дополнительное профессиональное образование и стажировка (в том числе в другой местности) работников, находящихся под риском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 а также принимаемых на постоянную работу граждан в целях обеспечения занятости населения в сфере строительства и курортно-туристическом комплексе, а также при реализации иных социально-экономических проектов" Программы приведены в </w:t>
      </w:r>
      <w:hyperlink w:anchor="P292" w:history="1">
        <w:r>
          <w:rPr>
            <w:color w:val="0000FF"/>
          </w:rPr>
          <w:t>приложении N 1</w:t>
        </w:r>
      </w:hyperlink>
      <w:r>
        <w:t>.</w:t>
      </w:r>
    </w:p>
    <w:p w:rsidR="0044188C" w:rsidRDefault="0044188C">
      <w:pPr>
        <w:pStyle w:val="ConsPlusNormal"/>
        <w:spacing w:before="220"/>
        <w:ind w:firstLine="540"/>
        <w:jc w:val="both"/>
      </w:pPr>
      <w:r>
        <w:t xml:space="preserve">Примерный перечень профессий для организации опережающего профессионального обучения, дополнительного профессионального образования и стажировки приведен в </w:t>
      </w:r>
      <w:hyperlink w:anchor="P334" w:history="1">
        <w:r>
          <w:rPr>
            <w:color w:val="0000FF"/>
          </w:rPr>
          <w:t>приложениях N 2</w:t>
        </w:r>
      </w:hyperlink>
      <w:r>
        <w:t xml:space="preserve">, </w:t>
      </w:r>
      <w:hyperlink w:anchor="P399" w:history="1">
        <w:r>
          <w:rPr>
            <w:color w:val="0000FF"/>
          </w:rPr>
          <w:t>3</w:t>
        </w:r>
      </w:hyperlink>
      <w:r>
        <w:t>.</w:t>
      </w:r>
    </w:p>
    <w:p w:rsidR="0044188C" w:rsidRDefault="0044188C">
      <w:pPr>
        <w:pStyle w:val="ConsPlusNormal"/>
        <w:spacing w:before="220"/>
        <w:ind w:firstLine="540"/>
        <w:jc w:val="both"/>
      </w:pPr>
      <w:r>
        <w:t>В целях повышения эффективности реализации мероприятий в течение периода реализации нормативным правовым актом Министерства труда и социального развития Республики Дагестан будет проводиться корректировка перечня организаций, участвующих в мероприятиях Программы, перечня профессий, численности участников в пределах утвержденных количественных показателей по мероприятиям Программы.</w:t>
      </w:r>
    </w:p>
    <w:p w:rsidR="0044188C" w:rsidRDefault="0044188C">
      <w:pPr>
        <w:pStyle w:val="ConsPlusNormal"/>
        <w:jc w:val="both"/>
      </w:pPr>
    </w:p>
    <w:p w:rsidR="0044188C" w:rsidRDefault="0044188C">
      <w:pPr>
        <w:pStyle w:val="ConsPlusNormal"/>
        <w:jc w:val="center"/>
        <w:outlineLvl w:val="2"/>
      </w:pPr>
      <w:r>
        <w:t>3.2. Стимулирование предпринимательской деятельности</w:t>
      </w:r>
    </w:p>
    <w:p w:rsidR="0044188C" w:rsidRDefault="0044188C">
      <w:pPr>
        <w:pStyle w:val="ConsPlusNormal"/>
        <w:jc w:val="center"/>
      </w:pPr>
      <w:r>
        <w:t>в целях создания новых рабочих мест</w:t>
      </w:r>
    </w:p>
    <w:p w:rsidR="0044188C" w:rsidRDefault="0044188C">
      <w:pPr>
        <w:pStyle w:val="ConsPlusNormal"/>
        <w:jc w:val="both"/>
      </w:pPr>
    </w:p>
    <w:p w:rsidR="0044188C" w:rsidRDefault="0044188C">
      <w:pPr>
        <w:pStyle w:val="ConsPlusNormal"/>
        <w:ind w:firstLine="540"/>
        <w:jc w:val="both"/>
      </w:pPr>
      <w:r>
        <w:t>Предоставление единовременной выплаты юридическим лицам независимо от их организационно-правовой формы, индивидуальным предпринимателям (за исключением государственных (муниципальных учреждений) (далее - юридические лица, индивидуальные предприниматели) органами службы занятости населения с целью создания или развития предпринимательской деятельности (при условии принятия на работу не менее двух незанятых граждан) позволит расширить сферы трудовой деятельности населения в условиях отсутствия достаточного количества свободных рабочих мест (вакантных должностей). Стимулирование предпринимательской деятельности в целях создания новых рабочих мест предусматривает:</w:t>
      </w:r>
    </w:p>
    <w:p w:rsidR="0044188C" w:rsidRDefault="0044188C">
      <w:pPr>
        <w:pStyle w:val="ConsPlusNormal"/>
        <w:spacing w:before="220"/>
        <w:ind w:firstLine="540"/>
        <w:jc w:val="both"/>
      </w:pPr>
      <w:r>
        <w:t>информирование граждан, юридических лиц, индивидуальных предпринимателей о возможности организации предпринимательской деятельности, включая ознакомление с законодательством, предоставление информации об организациях, занимающихся вопросами развития предпринимательства (союзы малых предприятий, ассоциации фермеров, центры или агентства поддержки предпринимательства и др.), видах и условиях оказываемых услуг;</w:t>
      </w:r>
    </w:p>
    <w:p w:rsidR="0044188C" w:rsidRDefault="0044188C">
      <w:pPr>
        <w:pStyle w:val="ConsPlusNormal"/>
        <w:spacing w:before="220"/>
        <w:ind w:firstLine="540"/>
        <w:jc w:val="both"/>
      </w:pPr>
      <w:r>
        <w:t>взаимодействие с организациями, оказывающими услуги населению в организации предпринимательской деятельности (бизнес-инкубаторы, социально-деловые центры и др.);</w:t>
      </w:r>
    </w:p>
    <w:p w:rsidR="0044188C" w:rsidRDefault="0044188C">
      <w:pPr>
        <w:pStyle w:val="ConsPlusNormal"/>
        <w:spacing w:before="220"/>
        <w:ind w:firstLine="540"/>
        <w:jc w:val="both"/>
      </w:pPr>
      <w:r>
        <w:t>ознакомление юридических лиц, индивидуальных предпринимателей с порядком и условиями предоставления единовременной выплаты;</w:t>
      </w:r>
    </w:p>
    <w:p w:rsidR="0044188C" w:rsidRDefault="0044188C">
      <w:pPr>
        <w:pStyle w:val="ConsPlusNormal"/>
        <w:spacing w:before="220"/>
        <w:ind w:firstLine="540"/>
        <w:jc w:val="both"/>
      </w:pPr>
      <w:r>
        <w:t>предоставление единовременной выплаты с целью создания или развития предпринимательской деятельности, в том числе для закупки оборудования, создания и оснащения дополнительных рабочих мест, кроме аренды и зарплаты наемным работникам.</w:t>
      </w:r>
    </w:p>
    <w:p w:rsidR="0044188C" w:rsidRDefault="0044188C">
      <w:pPr>
        <w:pStyle w:val="ConsPlusNormal"/>
        <w:spacing w:before="220"/>
        <w:ind w:firstLine="540"/>
        <w:jc w:val="both"/>
      </w:pPr>
      <w:r>
        <w:lastRenderedPageBreak/>
        <w:t>Единовременная выплата будет предоставляться юридическим лицам, индивидуальным предпринимателям, изъявившим желание принять на работу не менее двух незанятых граждан. В приоритетном порядке единовременная выплата будет предоставляться индивидуальным предпринимателям из числа молодежи и инвалидов. Предоставление единовременной выплаты будет осуществляться по безналичному расчету на основании договора между центром занятости населения в муниципальном образовании и гражданином после государственной регистрации гражданином предпринимательской деятельности в установленном порядке, договора между центром занятости населения в муниципальном образовании и юридическим лицом, индивидуальным предпринимателем при условии принятия на работу не менее двух незанятых граждан.</w:t>
      </w:r>
    </w:p>
    <w:p w:rsidR="0044188C" w:rsidRDefault="0044188C">
      <w:pPr>
        <w:pStyle w:val="ConsPlusNormal"/>
        <w:spacing w:before="220"/>
        <w:ind w:firstLine="540"/>
        <w:jc w:val="both"/>
      </w:pPr>
      <w:r>
        <w:t xml:space="preserve">При этом в отношении получателей единовременной выплаты с целью создания или развития предпринимательской деятельности будет обеспечиваться выполнение требований </w:t>
      </w:r>
      <w:hyperlink r:id="rId15" w:history="1">
        <w:r>
          <w:rPr>
            <w:color w:val="0000FF"/>
          </w:rPr>
          <w:t>статьи 8</w:t>
        </w:r>
      </w:hyperlink>
      <w:r>
        <w:t xml:space="preserve"> Федерального закона от 24 июля 2007 г. N 209-ФЗ "О развитии малого и среднего предпринимательства в Российской Федерации" в части ведения реестра получателей указанной помощи. Так, формирование данных о получателях единовременной выплаты с целью создания или развития предпринимательской деятельности осуществляется на основе сверки реестра малых предприятий - получателей государственной поддержки и регистра получателей государственных услуг в сфере занятости населения, позволяющей исключить двойной счет создаваемых рабочих мест по различным направлениям поддержки малого бизнеса.</w:t>
      </w:r>
    </w:p>
    <w:p w:rsidR="0044188C" w:rsidRDefault="0044188C">
      <w:pPr>
        <w:pStyle w:val="ConsPlusNormal"/>
        <w:spacing w:before="220"/>
        <w:ind w:firstLine="540"/>
        <w:jc w:val="both"/>
      </w:pPr>
      <w:r>
        <w:t>В рамках мероприятия по стимулированию предпринимательской деятельности предполагается единовременная выплата с целью создания или развития предпринимательской деятельности при условии принятия на работу не менее двух незанятых граждан (в размере не более 200000 рублей на одного предпринимателя, предназначена для потребностей ведения предпринимательской деятельности, в том числе закупки оборудования, создания и оснащения дополнительных рабочих мест, кроме аренды и зарплаты наемным работникам).</w:t>
      </w:r>
    </w:p>
    <w:p w:rsidR="0044188C" w:rsidRDefault="0044188C">
      <w:pPr>
        <w:pStyle w:val="ConsPlusNormal"/>
        <w:spacing w:before="220"/>
        <w:ind w:firstLine="540"/>
        <w:jc w:val="both"/>
      </w:pPr>
      <w:r>
        <w:t>Социальный эффект от реализации данного мероприятия выразится в создании или расширении предпринимательской деятельности, повышении уровня занятости населения и налогооблагаемой базы муниципальных образований. В рамках данного мероприятия предполагается принятие на работу юридическими лицами и индивидуальными предпринимателями не менее 280 незанятых граждан.</w:t>
      </w:r>
    </w:p>
    <w:p w:rsidR="0044188C" w:rsidRDefault="0044188C">
      <w:pPr>
        <w:pStyle w:val="ConsPlusNormal"/>
        <w:spacing w:before="220"/>
        <w:ind w:firstLine="540"/>
        <w:jc w:val="both"/>
      </w:pPr>
      <w:r>
        <w:t xml:space="preserve">Численность участников мероприятия по стимулированию предпринимательской деятельности приведена в </w:t>
      </w:r>
      <w:hyperlink w:anchor="P873" w:history="1">
        <w:r>
          <w:rPr>
            <w:color w:val="0000FF"/>
          </w:rPr>
          <w:t>приложении N 4</w:t>
        </w:r>
      </w:hyperlink>
      <w:r>
        <w:t xml:space="preserve"> к Программе.</w:t>
      </w:r>
    </w:p>
    <w:p w:rsidR="0044188C" w:rsidRDefault="0044188C">
      <w:pPr>
        <w:pStyle w:val="ConsPlusNormal"/>
        <w:jc w:val="both"/>
      </w:pPr>
    </w:p>
    <w:p w:rsidR="0044188C" w:rsidRDefault="0044188C">
      <w:pPr>
        <w:pStyle w:val="ConsPlusNormal"/>
        <w:jc w:val="center"/>
        <w:outlineLvl w:val="2"/>
      </w:pPr>
      <w:r>
        <w:t>3.3. Стажировка выпускников организаций высшего и среднего</w:t>
      </w:r>
    </w:p>
    <w:p w:rsidR="0044188C" w:rsidRDefault="0044188C">
      <w:pPr>
        <w:pStyle w:val="ConsPlusNormal"/>
        <w:jc w:val="center"/>
      </w:pPr>
      <w:r>
        <w:t>профессионального образования с целью получения опыта работы</w:t>
      </w:r>
    </w:p>
    <w:p w:rsidR="0044188C" w:rsidRDefault="0044188C">
      <w:pPr>
        <w:pStyle w:val="ConsPlusNormal"/>
        <w:jc w:val="center"/>
      </w:pPr>
      <w:r>
        <w:t>для дальнейшего трудоустройства в организациях, испытывающих</w:t>
      </w:r>
    </w:p>
    <w:p w:rsidR="0044188C" w:rsidRDefault="0044188C">
      <w:pPr>
        <w:pStyle w:val="ConsPlusNormal"/>
        <w:jc w:val="center"/>
      </w:pPr>
      <w:r>
        <w:t>потребность в кадрах</w:t>
      </w:r>
    </w:p>
    <w:p w:rsidR="0044188C" w:rsidRDefault="0044188C">
      <w:pPr>
        <w:pStyle w:val="ConsPlusNormal"/>
        <w:jc w:val="both"/>
      </w:pPr>
    </w:p>
    <w:p w:rsidR="0044188C" w:rsidRDefault="0044188C">
      <w:pPr>
        <w:pStyle w:val="ConsPlusNormal"/>
        <w:ind w:firstLine="540"/>
        <w:jc w:val="both"/>
      </w:pPr>
      <w:r>
        <w:t>Мероприятие "Стажировка выпускников организаций высшего и среднего профессионального образования с целью получения опыта работы для дальнейшего трудоустройства в организациях, испытывающих потребность в кадрах" будет способствовать расширению занятости выпускников учебных заведений.</w:t>
      </w:r>
    </w:p>
    <w:p w:rsidR="0044188C" w:rsidRDefault="0044188C">
      <w:pPr>
        <w:pStyle w:val="ConsPlusNormal"/>
        <w:spacing w:before="220"/>
        <w:ind w:firstLine="540"/>
        <w:jc w:val="both"/>
      </w:pPr>
      <w:r>
        <w:t xml:space="preserve">В Республике Дагестан, относящейся к трудоизбыточным регионам Российской Федерации и характеризующейся складывавшимся на протяжении десятилетий отставанием темпов создания рабочих мест от прироста численности трудовых ресурсов, связанным, прежде всего, с высоким естественным приростом населения и, соответственно, значительно большей, чем в целом по Российской Федерации, долей молодежи, вступающей в рабочий возраст, проблема занятости молодежи всегда являлась наиболее актуальной. Учитывая, что безработица среди выпускников учреждений профессионального образования приводит не только к экономическим, социальным лишениям самих молодых людей, но и к снижению их научно-технического и профессионального </w:t>
      </w:r>
      <w:r>
        <w:lastRenderedPageBreak/>
        <w:t>потенциала, особое значение придается организации стажировок выпускников учреждений профессионального образования. Данное направление будет способствовать реализации общих задач государственной молодежной политики, нацеленной на обеспечение права молодежи на трудовую деятельность, создание стартовых возможностей для нового поколения, развитие интеллектуального и духовного потенциала российской молодежи, правильный профессиональный выбор.</w:t>
      </w:r>
    </w:p>
    <w:p w:rsidR="0044188C" w:rsidRDefault="0044188C">
      <w:pPr>
        <w:pStyle w:val="ConsPlusNormal"/>
        <w:spacing w:before="220"/>
        <w:ind w:firstLine="540"/>
        <w:jc w:val="both"/>
      </w:pPr>
      <w:r>
        <w:t>Стажировку 177 выпускников образовательных учреждений профессионального образования планируется организовать на специально созданных или выделенных работодателями рабочих местах по полученной профессии (специальности) под непосредственным контролем закрепляемых за ними наставников.</w:t>
      </w:r>
    </w:p>
    <w:p w:rsidR="0044188C" w:rsidRDefault="0044188C">
      <w:pPr>
        <w:pStyle w:val="ConsPlusNormal"/>
        <w:spacing w:before="220"/>
        <w:ind w:firstLine="540"/>
        <w:jc w:val="both"/>
      </w:pPr>
      <w:r>
        <w:t>Целью организации стажировки является не только закрепление на практике профессиональных умений, навыков и знаний, содействие последующей занятости выпускников, но и подбор необходимых работников для работодателей.</w:t>
      </w:r>
    </w:p>
    <w:p w:rsidR="0044188C" w:rsidRDefault="0044188C">
      <w:pPr>
        <w:pStyle w:val="ConsPlusNormal"/>
        <w:spacing w:before="220"/>
        <w:ind w:firstLine="540"/>
        <w:jc w:val="both"/>
      </w:pPr>
      <w:r>
        <w:t xml:space="preserve">Сведения о численности участников указанного мероприятия приведены в </w:t>
      </w:r>
      <w:hyperlink w:anchor="P898" w:history="1">
        <w:r>
          <w:rPr>
            <w:color w:val="0000FF"/>
          </w:rPr>
          <w:t>приложении N 5</w:t>
        </w:r>
      </w:hyperlink>
      <w:r>
        <w:t xml:space="preserve"> к Программе.</w:t>
      </w:r>
    </w:p>
    <w:p w:rsidR="0044188C" w:rsidRDefault="0044188C">
      <w:pPr>
        <w:pStyle w:val="ConsPlusNormal"/>
        <w:jc w:val="both"/>
      </w:pPr>
    </w:p>
    <w:p w:rsidR="0044188C" w:rsidRDefault="0044188C">
      <w:pPr>
        <w:pStyle w:val="ConsPlusNormal"/>
        <w:jc w:val="center"/>
        <w:outlineLvl w:val="1"/>
      </w:pPr>
      <w:r>
        <w:t>4. Информация по ресурсному обеспечению</w:t>
      </w:r>
    </w:p>
    <w:p w:rsidR="0044188C" w:rsidRDefault="0044188C">
      <w:pPr>
        <w:pStyle w:val="ConsPlusNormal"/>
        <w:jc w:val="center"/>
      </w:pPr>
      <w:r>
        <w:t>мероприятий Программы</w:t>
      </w:r>
    </w:p>
    <w:p w:rsidR="0044188C" w:rsidRDefault="0044188C">
      <w:pPr>
        <w:pStyle w:val="ConsPlusNormal"/>
        <w:jc w:val="both"/>
      </w:pPr>
    </w:p>
    <w:p w:rsidR="0044188C" w:rsidRDefault="0044188C">
      <w:pPr>
        <w:pStyle w:val="ConsPlusNormal"/>
        <w:ind w:firstLine="540"/>
        <w:jc w:val="both"/>
      </w:pPr>
      <w:r>
        <w:t>Источниками финансирования мероприятий Программы являются средства федерального бюджета, выделенные в виде субсидий Республике Дагестан на реализацию мероприятий, осуществляемых вне рамок переданных полномочий Российской Федерации в области содействия занятости населения, а также средства республиканского бюджета Республики Дагестан.</w:t>
      </w:r>
    </w:p>
    <w:p w:rsidR="0044188C" w:rsidRDefault="0044188C">
      <w:pPr>
        <w:pStyle w:val="ConsPlusNormal"/>
        <w:spacing w:before="220"/>
        <w:ind w:firstLine="540"/>
        <w:jc w:val="both"/>
      </w:pPr>
      <w:r>
        <w:t>Реализацию мероприятий Программы предполагается обеспечивать на условиях софинансирования из федерального бюджета (95 проц.) и республиканского бюджета Республики Дагестан (5 процентов).</w:t>
      </w:r>
    </w:p>
    <w:p w:rsidR="0044188C" w:rsidRDefault="0044188C">
      <w:pPr>
        <w:pStyle w:val="ConsPlusNormal"/>
        <w:spacing w:before="220"/>
        <w:ind w:firstLine="540"/>
        <w:jc w:val="both"/>
      </w:pPr>
      <w:r>
        <w:t>На реализацию Программы потребуется 113526,2 тыс. рублей, в том числе из федерального бюджета - 107849,9 тыс. рублей, из республиканского бюджета Республики Дагестан - 5676,3 тыс. рублей.</w:t>
      </w:r>
    </w:p>
    <w:p w:rsidR="0044188C" w:rsidRDefault="0044188C">
      <w:pPr>
        <w:pStyle w:val="ConsPlusNormal"/>
        <w:spacing w:before="220"/>
        <w:ind w:firstLine="540"/>
        <w:jc w:val="both"/>
      </w:pPr>
      <w:r>
        <w:t xml:space="preserve">Расчет потребности в средствах, необходимых для обеспечения дополнительных мероприятий Программы, представлен в </w:t>
      </w:r>
      <w:hyperlink w:anchor="P1271" w:history="1">
        <w:r>
          <w:rPr>
            <w:color w:val="0000FF"/>
          </w:rPr>
          <w:t>приложении N 6</w:t>
        </w:r>
      </w:hyperlink>
      <w:r>
        <w:t>.</w:t>
      </w:r>
    </w:p>
    <w:p w:rsidR="0044188C" w:rsidRDefault="0044188C">
      <w:pPr>
        <w:pStyle w:val="ConsPlusNormal"/>
        <w:spacing w:before="220"/>
        <w:ind w:firstLine="540"/>
        <w:jc w:val="both"/>
      </w:pPr>
      <w:r>
        <w:t>Объемы финансирования Программы могут в установленном порядке уточняться (корректироваться) в зависимости от экономической ситуации, а также ситуации на рынке труда Республики Дагестан.</w:t>
      </w:r>
    </w:p>
    <w:p w:rsidR="0044188C" w:rsidRDefault="0044188C">
      <w:pPr>
        <w:pStyle w:val="ConsPlusNormal"/>
        <w:jc w:val="both"/>
      </w:pPr>
    </w:p>
    <w:p w:rsidR="0044188C" w:rsidRDefault="0044188C">
      <w:pPr>
        <w:pStyle w:val="ConsPlusNormal"/>
        <w:jc w:val="center"/>
        <w:outlineLvl w:val="1"/>
      </w:pPr>
      <w:r>
        <w:t>5. Описание мер государственного регулирования, направленных</w:t>
      </w:r>
    </w:p>
    <w:p w:rsidR="0044188C" w:rsidRDefault="0044188C">
      <w:pPr>
        <w:pStyle w:val="ConsPlusNormal"/>
        <w:jc w:val="center"/>
      </w:pPr>
      <w:r>
        <w:t>на достижение целей Программы, и мер по управлению рисками</w:t>
      </w:r>
    </w:p>
    <w:p w:rsidR="0044188C" w:rsidRDefault="0044188C">
      <w:pPr>
        <w:pStyle w:val="ConsPlusNormal"/>
        <w:jc w:val="center"/>
      </w:pPr>
      <w:r>
        <w:t>реализации Программы</w:t>
      </w:r>
    </w:p>
    <w:p w:rsidR="0044188C" w:rsidRDefault="0044188C">
      <w:pPr>
        <w:pStyle w:val="ConsPlusNormal"/>
        <w:jc w:val="both"/>
      </w:pPr>
    </w:p>
    <w:p w:rsidR="0044188C" w:rsidRDefault="0044188C">
      <w:pPr>
        <w:pStyle w:val="ConsPlusNormal"/>
        <w:ind w:firstLine="540"/>
        <w:jc w:val="both"/>
      </w:pPr>
      <w:r>
        <w:t>На реализацию Программы могут повлиять как внешние, так и внутренние риски.</w:t>
      </w:r>
    </w:p>
    <w:p w:rsidR="0044188C" w:rsidRDefault="0044188C">
      <w:pPr>
        <w:pStyle w:val="ConsPlusNormal"/>
        <w:spacing w:before="220"/>
        <w:ind w:firstLine="540"/>
        <w:jc w:val="both"/>
      </w:pPr>
      <w:r>
        <w:t>К внешним рискам, влияющим на достижение цели Программы, относятся:</w:t>
      </w:r>
    </w:p>
    <w:p w:rsidR="0044188C" w:rsidRDefault="0044188C">
      <w:pPr>
        <w:pStyle w:val="ConsPlusNormal"/>
        <w:spacing w:before="220"/>
        <w:ind w:firstLine="540"/>
        <w:jc w:val="both"/>
      </w:pPr>
      <w:r>
        <w:t>ухудшение внутренней и внешней экономической конъюнктуры, снижение объемов производства, рост инфляции, усиление социальной напряженности;</w:t>
      </w:r>
    </w:p>
    <w:p w:rsidR="0044188C" w:rsidRDefault="0044188C">
      <w:pPr>
        <w:pStyle w:val="ConsPlusNormal"/>
        <w:spacing w:before="220"/>
        <w:ind w:firstLine="540"/>
        <w:jc w:val="both"/>
      </w:pPr>
      <w:r>
        <w:t>изменение федерального, регионального законодательства;</w:t>
      </w:r>
    </w:p>
    <w:p w:rsidR="0044188C" w:rsidRDefault="0044188C">
      <w:pPr>
        <w:pStyle w:val="ConsPlusNormal"/>
        <w:spacing w:before="220"/>
        <w:ind w:firstLine="540"/>
        <w:jc w:val="both"/>
      </w:pPr>
      <w:r>
        <w:lastRenderedPageBreak/>
        <w:t>недостаточность объемов финансирования из федерального бюджета и республиканского бюджета Республики Дагестан;</w:t>
      </w:r>
    </w:p>
    <w:p w:rsidR="0044188C" w:rsidRDefault="0044188C">
      <w:pPr>
        <w:pStyle w:val="ConsPlusNormal"/>
        <w:spacing w:before="220"/>
        <w:ind w:firstLine="540"/>
        <w:jc w:val="both"/>
      </w:pPr>
      <w:r>
        <w:t>отклонение темпов инфляционных процессов от прогнозируемых, что может оказать отрицательное влияние на качество рабочих мест, вакансий.</w:t>
      </w:r>
    </w:p>
    <w:p w:rsidR="0044188C" w:rsidRDefault="0044188C">
      <w:pPr>
        <w:pStyle w:val="ConsPlusNormal"/>
        <w:spacing w:before="220"/>
        <w:ind w:firstLine="540"/>
        <w:jc w:val="both"/>
      </w:pPr>
      <w:r>
        <w:t>Влияние внешних рисков на достижение цели Программы и вероятность их возникновения могут быть качественно оценены как высокие.</w:t>
      </w:r>
    </w:p>
    <w:p w:rsidR="0044188C" w:rsidRDefault="0044188C">
      <w:pPr>
        <w:pStyle w:val="ConsPlusNormal"/>
        <w:spacing w:before="220"/>
        <w:ind w:firstLine="540"/>
        <w:jc w:val="both"/>
      </w:pPr>
      <w:r>
        <w:t>Внутренние риски реализации Программы могут быть обусловлены недостаточной гибкостью Программы к изменению социально-экономических условий в Республике Дагестан.</w:t>
      </w:r>
    </w:p>
    <w:p w:rsidR="0044188C" w:rsidRDefault="0044188C">
      <w:pPr>
        <w:pStyle w:val="ConsPlusNormal"/>
        <w:spacing w:before="220"/>
        <w:ind w:firstLine="540"/>
        <w:jc w:val="both"/>
      </w:pPr>
      <w:r>
        <w:t>Влияние внутренних рисков на достижение цели Программы и вероятность их возникновения могут быть качественно оценены как средние.</w:t>
      </w:r>
    </w:p>
    <w:p w:rsidR="0044188C" w:rsidRDefault="0044188C">
      <w:pPr>
        <w:pStyle w:val="ConsPlusNormal"/>
        <w:spacing w:before="220"/>
        <w:ind w:firstLine="540"/>
        <w:jc w:val="both"/>
      </w:pPr>
      <w:r>
        <w:t>Система мер управления рисками предусматривает:</w:t>
      </w:r>
    </w:p>
    <w:p w:rsidR="0044188C" w:rsidRDefault="0044188C">
      <w:pPr>
        <w:pStyle w:val="ConsPlusNormal"/>
        <w:spacing w:before="220"/>
        <w:ind w:firstLine="540"/>
        <w:jc w:val="both"/>
      </w:pPr>
      <w:r>
        <w:t>совершенствование системы мониторинга выполнения Программы, анализа и прогнозирования рынка труда и сферы занятости населения;</w:t>
      </w:r>
    </w:p>
    <w:p w:rsidR="0044188C" w:rsidRDefault="0044188C">
      <w:pPr>
        <w:pStyle w:val="ConsPlusNormal"/>
        <w:spacing w:before="220"/>
        <w:ind w:firstLine="540"/>
        <w:jc w:val="both"/>
      </w:pPr>
      <w:r>
        <w:t>своевременное внесение в Программу изменений, предусматривающих снижение последствий внешних и внутренних рисков при необходимости, и поиск нестандартных путей решения возникающих проблем;</w:t>
      </w:r>
    </w:p>
    <w:p w:rsidR="0044188C" w:rsidRDefault="0044188C">
      <w:pPr>
        <w:pStyle w:val="ConsPlusNormal"/>
        <w:spacing w:before="220"/>
        <w:ind w:firstLine="540"/>
        <w:jc w:val="both"/>
      </w:pPr>
      <w:r>
        <w:t>перераспределение финансовых ресурсов в соответствии с возникающими приоритетами в сфере развития рынка труда и области содействия занятости населения;</w:t>
      </w:r>
    </w:p>
    <w:p w:rsidR="0044188C" w:rsidRDefault="0044188C">
      <w:pPr>
        <w:pStyle w:val="ConsPlusNormal"/>
        <w:spacing w:before="220"/>
        <w:ind w:firstLine="540"/>
        <w:jc w:val="both"/>
      </w:pPr>
      <w:r>
        <w:t>проведение мониторинга эффективности реализуемых мероприятий Программы с целью принятия мер оперативного и гибкого реагирования на негативные процессы, возникающие на рынке труда и в сфере занятости населения.</w:t>
      </w:r>
    </w:p>
    <w:p w:rsidR="0044188C" w:rsidRDefault="0044188C">
      <w:pPr>
        <w:pStyle w:val="ConsPlusNormal"/>
        <w:jc w:val="both"/>
      </w:pPr>
    </w:p>
    <w:p w:rsidR="0044188C" w:rsidRDefault="0044188C">
      <w:pPr>
        <w:pStyle w:val="ConsPlusNormal"/>
        <w:jc w:val="center"/>
        <w:outlineLvl w:val="1"/>
      </w:pPr>
      <w:r>
        <w:t>6. Оценка социально-экономической эффективности, ожидаемых</w:t>
      </w:r>
    </w:p>
    <w:p w:rsidR="0044188C" w:rsidRDefault="0044188C">
      <w:pPr>
        <w:pStyle w:val="ConsPlusNormal"/>
        <w:jc w:val="center"/>
      </w:pPr>
      <w:r>
        <w:t>результатов реализации Программы и их влияния</w:t>
      </w:r>
    </w:p>
    <w:p w:rsidR="0044188C" w:rsidRDefault="0044188C">
      <w:pPr>
        <w:pStyle w:val="ConsPlusNormal"/>
        <w:jc w:val="center"/>
      </w:pPr>
      <w:r>
        <w:t>на макроэкономическую ситуацию в республике и методика</w:t>
      </w:r>
    </w:p>
    <w:p w:rsidR="0044188C" w:rsidRDefault="0044188C">
      <w:pPr>
        <w:pStyle w:val="ConsPlusNormal"/>
        <w:jc w:val="center"/>
      </w:pPr>
      <w:r>
        <w:t>расчета эффективности государственной Программы</w:t>
      </w:r>
    </w:p>
    <w:p w:rsidR="0044188C" w:rsidRDefault="0044188C">
      <w:pPr>
        <w:pStyle w:val="ConsPlusNormal"/>
        <w:jc w:val="both"/>
      </w:pPr>
    </w:p>
    <w:p w:rsidR="0044188C" w:rsidRDefault="0044188C">
      <w:pPr>
        <w:pStyle w:val="ConsPlusNormal"/>
        <w:ind w:firstLine="540"/>
        <w:jc w:val="both"/>
      </w:pPr>
      <w:r>
        <w:t>Реализация мероприятий, предусмотренных Программой, позволит существенно снизить напряженность на рынке труда Республики Дагестан, повысить конкурентоспособность граждан, ищущих работу, за счет совершенствования качества и структуры профессионального обучения образовательных учреждений, приобретения гражданами трудовых навыков.</w:t>
      </w:r>
    </w:p>
    <w:p w:rsidR="0044188C" w:rsidRDefault="0044188C">
      <w:pPr>
        <w:pStyle w:val="ConsPlusNormal"/>
        <w:spacing w:before="220"/>
        <w:ind w:firstLine="540"/>
        <w:jc w:val="both"/>
      </w:pPr>
      <w:r>
        <w:t>Осуществление мероприятий Программы позволит достичь следующих результатов (оценочных и количественных показателей):</w:t>
      </w:r>
    </w:p>
    <w:p w:rsidR="0044188C" w:rsidRDefault="0044188C">
      <w:pPr>
        <w:pStyle w:val="ConsPlusNormal"/>
        <w:spacing w:before="220"/>
        <w:ind w:firstLine="540"/>
        <w:jc w:val="both"/>
      </w:pPr>
      <w:r>
        <w:t>опережающее профессиональное обучение, дополнительное профессиональное образование и стажировка (в том числе в другой местности) 892 работников, находящихся под риском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 а также принимаемых на постоянную работу граждан в целях обеспечения занятости населения в сфере строительства и курортно-туристическом комплексе, а также при реализации иных социально-экономических проектов;</w:t>
      </w:r>
    </w:p>
    <w:p w:rsidR="0044188C" w:rsidRDefault="0044188C">
      <w:pPr>
        <w:pStyle w:val="ConsPlusNormal"/>
        <w:spacing w:before="220"/>
        <w:ind w:firstLine="540"/>
        <w:jc w:val="both"/>
      </w:pPr>
      <w:r>
        <w:t>стимулирование предпринимательской деятельности 140 граждан в целях создания новых рабочих мест;</w:t>
      </w:r>
    </w:p>
    <w:p w:rsidR="0044188C" w:rsidRDefault="0044188C">
      <w:pPr>
        <w:pStyle w:val="ConsPlusNormal"/>
        <w:spacing w:before="220"/>
        <w:ind w:firstLine="540"/>
        <w:jc w:val="both"/>
      </w:pPr>
      <w:r>
        <w:t xml:space="preserve">организация стажировки 177 выпускников организаций высшего и среднего </w:t>
      </w:r>
      <w:r>
        <w:lastRenderedPageBreak/>
        <w:t>профессионального образования с целью получения опыта работы для дальнейшего трудоустройства в организациях, испытывающих потребность в кадрах;</w:t>
      </w:r>
    </w:p>
    <w:p w:rsidR="0044188C" w:rsidRDefault="0044188C">
      <w:pPr>
        <w:pStyle w:val="ConsPlusNormal"/>
        <w:spacing w:before="220"/>
        <w:ind w:firstLine="540"/>
        <w:jc w:val="both"/>
      </w:pPr>
      <w:r>
        <w:t>сохранение численности безработных граждан, зарегистрированных в органах государственной службы занятости населения, в пределах 25,7 тыс. чел., сдерживание регистрируемой безработицы на уровне не выше 2,0 проц. от численности рабочей силы;</w:t>
      </w:r>
    </w:p>
    <w:p w:rsidR="0044188C" w:rsidRDefault="0044188C">
      <w:pPr>
        <w:pStyle w:val="ConsPlusNormal"/>
        <w:spacing w:before="220"/>
        <w:ind w:firstLine="540"/>
        <w:jc w:val="both"/>
      </w:pPr>
      <w:r>
        <w:t>снижение коэффициента напряженности на рынке труда (до 30 чел., претендующих на одну вакансию).</w:t>
      </w:r>
    </w:p>
    <w:p w:rsidR="0044188C" w:rsidRDefault="0044188C">
      <w:pPr>
        <w:pStyle w:val="ConsPlusNormal"/>
        <w:spacing w:before="220"/>
        <w:ind w:firstLine="540"/>
        <w:jc w:val="both"/>
      </w:pPr>
      <w:r>
        <w:t>Расчет проведения оценки социально-экономической эффективности Программы:</w:t>
      </w:r>
    </w:p>
    <w:p w:rsidR="0044188C" w:rsidRDefault="0044188C">
      <w:pPr>
        <w:pStyle w:val="ConsPlusNormal"/>
        <w:spacing w:before="220"/>
        <w:ind w:firstLine="540"/>
        <w:jc w:val="both"/>
      </w:pPr>
      <w:r>
        <w:t>уровень безработицы в регионе рассчитывается как отношение численности официально зарегистрированных безработных граждан к рабочей силе;</w:t>
      </w:r>
    </w:p>
    <w:p w:rsidR="0044188C" w:rsidRDefault="0044188C">
      <w:pPr>
        <w:pStyle w:val="ConsPlusNormal"/>
        <w:jc w:val="both"/>
      </w:pPr>
    </w:p>
    <w:p w:rsidR="0044188C" w:rsidRDefault="0044188C">
      <w:pPr>
        <w:pStyle w:val="ConsPlusNormal"/>
        <w:ind w:firstLine="540"/>
        <w:jc w:val="both"/>
      </w:pPr>
      <w:r>
        <w:t>Урб = Бр / Рс, где:</w:t>
      </w:r>
    </w:p>
    <w:p w:rsidR="0044188C" w:rsidRDefault="0044188C">
      <w:pPr>
        <w:pStyle w:val="ConsPlusNormal"/>
        <w:jc w:val="both"/>
      </w:pPr>
    </w:p>
    <w:p w:rsidR="0044188C" w:rsidRDefault="0044188C">
      <w:pPr>
        <w:pStyle w:val="ConsPlusNormal"/>
        <w:ind w:firstLine="540"/>
        <w:jc w:val="both"/>
      </w:pPr>
      <w:r>
        <w:t>Урб - уровень безработицы в Республике Дагестан на конец 2018 года;</w:t>
      </w:r>
    </w:p>
    <w:p w:rsidR="0044188C" w:rsidRDefault="0044188C">
      <w:pPr>
        <w:pStyle w:val="ConsPlusNormal"/>
        <w:spacing w:before="220"/>
        <w:ind w:firstLine="540"/>
        <w:jc w:val="both"/>
      </w:pPr>
      <w:r>
        <w:t>Бр - численность официально зарегистрированных безработных граждан на конец 2018 года;</w:t>
      </w:r>
    </w:p>
    <w:p w:rsidR="0044188C" w:rsidRDefault="0044188C">
      <w:pPr>
        <w:pStyle w:val="ConsPlusNormal"/>
        <w:spacing w:before="220"/>
        <w:ind w:firstLine="540"/>
        <w:jc w:val="both"/>
      </w:pPr>
      <w:r>
        <w:t>Рс - рабочая сила;</w:t>
      </w:r>
    </w:p>
    <w:p w:rsidR="0044188C" w:rsidRDefault="0044188C">
      <w:pPr>
        <w:pStyle w:val="ConsPlusNormal"/>
        <w:spacing w:before="220"/>
        <w:ind w:firstLine="540"/>
        <w:jc w:val="both"/>
      </w:pPr>
      <w:r>
        <w:t>коэффициент напряженности на рынке труда Республики Дагестан рассчитывается как отношение численности официально зарегистрированных безработных граждан к количеству свободных вакансий на конец 2018 года.</w:t>
      </w:r>
    </w:p>
    <w:p w:rsidR="0044188C" w:rsidRDefault="0044188C">
      <w:pPr>
        <w:pStyle w:val="ConsPlusNormal"/>
        <w:jc w:val="both"/>
      </w:pPr>
    </w:p>
    <w:p w:rsidR="0044188C" w:rsidRDefault="0044188C">
      <w:pPr>
        <w:pStyle w:val="ConsPlusNormal"/>
        <w:ind w:firstLine="540"/>
        <w:jc w:val="both"/>
      </w:pPr>
      <w:r>
        <w:t>Кн = Бр / В, где:</w:t>
      </w:r>
    </w:p>
    <w:p w:rsidR="0044188C" w:rsidRDefault="0044188C">
      <w:pPr>
        <w:pStyle w:val="ConsPlusNormal"/>
        <w:jc w:val="both"/>
      </w:pPr>
    </w:p>
    <w:p w:rsidR="0044188C" w:rsidRDefault="0044188C">
      <w:pPr>
        <w:pStyle w:val="ConsPlusNormal"/>
        <w:ind w:firstLine="540"/>
        <w:jc w:val="both"/>
      </w:pPr>
      <w:r>
        <w:t>Кн - коэффициент напряженности на рынке труда Республики Дагестан;</w:t>
      </w:r>
    </w:p>
    <w:p w:rsidR="0044188C" w:rsidRDefault="0044188C">
      <w:pPr>
        <w:pStyle w:val="ConsPlusNormal"/>
        <w:spacing w:before="220"/>
        <w:ind w:firstLine="540"/>
        <w:jc w:val="both"/>
      </w:pPr>
      <w:r>
        <w:t>Бр - численность официально зарегистрированных безработных граждан на конец 2018 года;</w:t>
      </w:r>
    </w:p>
    <w:p w:rsidR="0044188C" w:rsidRDefault="0044188C">
      <w:pPr>
        <w:pStyle w:val="ConsPlusNormal"/>
        <w:spacing w:before="220"/>
        <w:ind w:firstLine="540"/>
        <w:jc w:val="both"/>
      </w:pPr>
      <w:r>
        <w:t>В - количество свободных вакансий на конец 2018 года;</w:t>
      </w:r>
    </w:p>
    <w:p w:rsidR="0044188C" w:rsidRDefault="0044188C">
      <w:pPr>
        <w:pStyle w:val="ConsPlusNormal"/>
        <w:spacing w:before="220"/>
        <w:ind w:firstLine="540"/>
        <w:jc w:val="both"/>
      </w:pPr>
      <w:r>
        <w:t>исходные данные по численности безработных граждан берутся из федерального статистического наблюдения "Сведения о предоставлении государственных услуг в области содействия занятости населения" на конец 2018 года.</w:t>
      </w:r>
    </w:p>
    <w:p w:rsidR="0044188C" w:rsidRDefault="0044188C">
      <w:pPr>
        <w:pStyle w:val="ConsPlusNormal"/>
        <w:jc w:val="both"/>
      </w:pPr>
    </w:p>
    <w:p w:rsidR="0044188C" w:rsidRDefault="0044188C">
      <w:pPr>
        <w:pStyle w:val="ConsPlusNormal"/>
        <w:jc w:val="center"/>
        <w:outlineLvl w:val="1"/>
      </w:pPr>
      <w:r>
        <w:t>7. Значения целевых индикаторов и показателей Программы</w:t>
      </w:r>
    </w:p>
    <w:p w:rsidR="0044188C" w:rsidRDefault="0044188C">
      <w:pPr>
        <w:pStyle w:val="ConsPlusNormal"/>
        <w:jc w:val="both"/>
      </w:pPr>
    </w:p>
    <w:p w:rsidR="0044188C" w:rsidRDefault="0044188C">
      <w:pPr>
        <w:pStyle w:val="ConsPlusNormal"/>
        <w:ind w:firstLine="540"/>
        <w:jc w:val="both"/>
      </w:pPr>
      <w:r>
        <w:t xml:space="preserve">Сведения об индикаторах (показателях) Программы и их значениях приведены в </w:t>
      </w:r>
      <w:hyperlink w:anchor="P1342" w:history="1">
        <w:r>
          <w:rPr>
            <w:color w:val="0000FF"/>
          </w:rPr>
          <w:t>приложении N 7</w:t>
        </w:r>
      </w:hyperlink>
      <w:r>
        <w:t>.</w:t>
      </w:r>
    </w:p>
    <w:p w:rsidR="0044188C" w:rsidRDefault="0044188C">
      <w:pPr>
        <w:pStyle w:val="ConsPlusNormal"/>
        <w:jc w:val="both"/>
      </w:pPr>
    </w:p>
    <w:p w:rsidR="0044188C" w:rsidRDefault="0044188C">
      <w:pPr>
        <w:pStyle w:val="ConsPlusNormal"/>
        <w:jc w:val="center"/>
        <w:outlineLvl w:val="1"/>
      </w:pPr>
      <w:r>
        <w:t>8. Механизм реализации мероприятий Программы и контроль</w:t>
      </w:r>
    </w:p>
    <w:p w:rsidR="0044188C" w:rsidRDefault="0044188C">
      <w:pPr>
        <w:pStyle w:val="ConsPlusNormal"/>
        <w:jc w:val="center"/>
      </w:pPr>
      <w:r>
        <w:t>за ходом ее выполнения</w:t>
      </w:r>
    </w:p>
    <w:p w:rsidR="0044188C" w:rsidRDefault="0044188C">
      <w:pPr>
        <w:pStyle w:val="ConsPlusNormal"/>
        <w:jc w:val="both"/>
      </w:pPr>
    </w:p>
    <w:p w:rsidR="0044188C" w:rsidRDefault="0044188C">
      <w:pPr>
        <w:pStyle w:val="ConsPlusNormal"/>
        <w:ind w:firstLine="540"/>
        <w:jc w:val="both"/>
      </w:pPr>
      <w:r>
        <w:t>Контроль за ходом реализации Программы осуществляется Министерством труда и социального развития Республики Дагестан, которым определяются формы и методы организации управления реализацией Программы.</w:t>
      </w:r>
    </w:p>
    <w:p w:rsidR="0044188C" w:rsidRDefault="0044188C">
      <w:pPr>
        <w:pStyle w:val="ConsPlusNormal"/>
        <w:spacing w:before="220"/>
        <w:ind w:firstLine="540"/>
        <w:jc w:val="both"/>
      </w:pPr>
      <w:r>
        <w:t>Ответственность за реализацию Программы и достижение конечных результатов, эффективное использование средств, выделяемых из республиканского бюджета Республики Дагестан на ее выполнение, несет Министерство труда и социального развития Республики Дагестан.</w:t>
      </w:r>
    </w:p>
    <w:p w:rsidR="0044188C" w:rsidRDefault="0044188C">
      <w:pPr>
        <w:pStyle w:val="ConsPlusNormal"/>
        <w:spacing w:before="220"/>
        <w:ind w:firstLine="540"/>
        <w:jc w:val="both"/>
      </w:pPr>
      <w:r>
        <w:lastRenderedPageBreak/>
        <w:t>Финансовое обеспечение мероприятий Программы будет осуществляться в пределах выделенных субсидий из федерального бюджета, зачисляемых на счет республиканского бюджета Республики Дагестан, открытый в Управлении Федерального казначейства по Республике Дагестан, для последующего перечисления Министерству труда и социального развития Республики Дагестан в установленном порядке, а также за счет ассигнований из республиканского бюджета Республики Дагестан.</w:t>
      </w:r>
    </w:p>
    <w:p w:rsidR="0044188C" w:rsidRDefault="0044188C">
      <w:pPr>
        <w:pStyle w:val="ConsPlusNormal"/>
        <w:spacing w:before="220"/>
        <w:ind w:firstLine="540"/>
        <w:jc w:val="both"/>
      </w:pPr>
      <w:r>
        <w:t>Расходование бюджетных средств производится согласно Порядку реализации дополнительных мероприятий в сфере занятости населения, направленных на снижение напряженности на рынке труда Республики Дагестан, на 2018 год, утверждаемому в установленном порядке Правительством Республики Дагестан.</w:t>
      </w:r>
    </w:p>
    <w:p w:rsidR="0044188C" w:rsidRDefault="0044188C">
      <w:pPr>
        <w:pStyle w:val="ConsPlusNormal"/>
        <w:spacing w:before="220"/>
        <w:ind w:firstLine="540"/>
        <w:jc w:val="both"/>
      </w:pPr>
      <w:r>
        <w:t>Кроме того, Министерством труда и социального развития Республики Дагестан будет обеспечиваться:</w:t>
      </w:r>
    </w:p>
    <w:p w:rsidR="0044188C" w:rsidRDefault="0044188C">
      <w:pPr>
        <w:pStyle w:val="ConsPlusNormal"/>
        <w:spacing w:before="220"/>
        <w:ind w:firstLine="540"/>
        <w:jc w:val="both"/>
      </w:pPr>
      <w:r>
        <w:t>подготовка информации и отчетов для представления в Правительство Республики Дагестан о выполнении Программы;</w:t>
      </w:r>
    </w:p>
    <w:p w:rsidR="0044188C" w:rsidRDefault="0044188C">
      <w:pPr>
        <w:pStyle w:val="ConsPlusNormal"/>
        <w:spacing w:before="220"/>
        <w:ind w:firstLine="540"/>
        <w:jc w:val="both"/>
      </w:pPr>
      <w:r>
        <w:t>подготовка предложений по корректировке Программы;</w:t>
      </w:r>
    </w:p>
    <w:p w:rsidR="0044188C" w:rsidRDefault="0044188C">
      <w:pPr>
        <w:pStyle w:val="ConsPlusNormal"/>
        <w:spacing w:before="220"/>
        <w:ind w:firstLine="540"/>
        <w:jc w:val="both"/>
      </w:pPr>
      <w:r>
        <w:t>подготовка предложений по совершенствованию механизма реализации Программы;</w:t>
      </w:r>
    </w:p>
    <w:p w:rsidR="0044188C" w:rsidRDefault="0044188C">
      <w:pPr>
        <w:pStyle w:val="ConsPlusNormal"/>
        <w:spacing w:before="220"/>
        <w:ind w:firstLine="540"/>
        <w:jc w:val="both"/>
      </w:pPr>
      <w:r>
        <w:t>контроль за эффективным и целевым использованием средств, выделяемых на реализацию Программы, своевременным и в полном объеме выполнением основных мероприятий Программы.</w:t>
      </w:r>
    </w:p>
    <w:p w:rsidR="0044188C" w:rsidRDefault="0044188C">
      <w:pPr>
        <w:pStyle w:val="ConsPlusNormal"/>
        <w:spacing w:before="220"/>
        <w:ind w:firstLine="540"/>
        <w:jc w:val="both"/>
      </w:pPr>
      <w:r>
        <w:t>Контроль за осуществлением расходов из республиканского бюджета Республики Дагестан, источником финансового обеспечения которых являются субсидии из федерального бюджета, осуществляют Федеральная служба по труду и занятости, Федеральное казначейство, Счетная палата Российской Федерации.</w:t>
      </w:r>
    </w:p>
    <w:p w:rsidR="0044188C" w:rsidRDefault="0044188C">
      <w:pPr>
        <w:pStyle w:val="ConsPlusNormal"/>
        <w:spacing w:before="220"/>
        <w:ind w:firstLine="540"/>
        <w:jc w:val="both"/>
      </w:pPr>
      <w:r>
        <w:t>В целях обеспечения реализации Программы предусматривается использование механизма внесения изменений в соответствующие показатели Программы.</w:t>
      </w:r>
    </w:p>
    <w:p w:rsidR="0044188C" w:rsidRDefault="0044188C">
      <w:pPr>
        <w:pStyle w:val="ConsPlusNormal"/>
        <w:spacing w:before="220"/>
        <w:ind w:firstLine="540"/>
        <w:jc w:val="both"/>
      </w:pPr>
      <w:r>
        <w:t>Федеральная служба по труду и занятости осуществляет мониторинг реализации Программы.</w:t>
      </w:r>
    </w:p>
    <w:p w:rsidR="0044188C" w:rsidRDefault="0044188C">
      <w:pPr>
        <w:pStyle w:val="ConsPlusNormal"/>
        <w:spacing w:before="220"/>
        <w:ind w:firstLine="540"/>
        <w:jc w:val="both"/>
      </w:pPr>
      <w:r>
        <w:t>Министерство труда и социального развития Республики Дагестан ежеквартально не позднее 15-го числа месяца, следующего за отчетным кварталом, представляет в Федеральную службу по труду и занятости отчет о расходах консолидированного бюджета Республики Дагестан по установленной форме.</w:t>
      </w:r>
    </w:p>
    <w:p w:rsidR="0044188C" w:rsidRDefault="0044188C">
      <w:pPr>
        <w:pStyle w:val="ConsPlusNormal"/>
        <w:jc w:val="both"/>
      </w:pPr>
    </w:p>
    <w:p w:rsidR="0044188C" w:rsidRDefault="0044188C">
      <w:pPr>
        <w:pStyle w:val="ConsPlusNormal"/>
        <w:jc w:val="center"/>
        <w:outlineLvl w:val="1"/>
      </w:pPr>
      <w:r>
        <w:t>9. Сроки и этапы реализации Программы</w:t>
      </w:r>
    </w:p>
    <w:p w:rsidR="0044188C" w:rsidRDefault="0044188C">
      <w:pPr>
        <w:pStyle w:val="ConsPlusNormal"/>
        <w:jc w:val="both"/>
      </w:pPr>
    </w:p>
    <w:p w:rsidR="0044188C" w:rsidRDefault="0044188C">
      <w:pPr>
        <w:pStyle w:val="ConsPlusNormal"/>
        <w:ind w:firstLine="540"/>
        <w:jc w:val="both"/>
      </w:pPr>
      <w:r>
        <w:t>В связи со сложившейся социально-экономической ситуацией в Республике Дагестан мероприятия Программы носят оперативный характер, срок действия Программы устанавливается на период 2018 года.</w:t>
      </w:r>
    </w:p>
    <w:p w:rsidR="0044188C" w:rsidRDefault="0044188C">
      <w:pPr>
        <w:pStyle w:val="ConsPlusNormal"/>
        <w:jc w:val="both"/>
      </w:pPr>
    </w:p>
    <w:p w:rsidR="0044188C" w:rsidRDefault="0044188C">
      <w:pPr>
        <w:pStyle w:val="ConsPlusNormal"/>
        <w:jc w:val="both"/>
      </w:pPr>
    </w:p>
    <w:p w:rsidR="0044188C" w:rsidRDefault="0044188C">
      <w:pPr>
        <w:pStyle w:val="ConsPlusNormal"/>
        <w:jc w:val="both"/>
      </w:pPr>
    </w:p>
    <w:p w:rsidR="0044188C" w:rsidRDefault="0044188C">
      <w:pPr>
        <w:pStyle w:val="ConsPlusNormal"/>
        <w:jc w:val="both"/>
      </w:pPr>
    </w:p>
    <w:p w:rsidR="0044188C" w:rsidRDefault="0044188C">
      <w:pPr>
        <w:pStyle w:val="ConsPlusNormal"/>
        <w:jc w:val="both"/>
      </w:pPr>
    </w:p>
    <w:p w:rsidR="0044188C" w:rsidRDefault="0044188C">
      <w:pPr>
        <w:pStyle w:val="ConsPlusNormal"/>
        <w:jc w:val="right"/>
        <w:outlineLvl w:val="1"/>
      </w:pPr>
      <w:r>
        <w:t>Приложение N 1</w:t>
      </w:r>
    </w:p>
    <w:p w:rsidR="0044188C" w:rsidRDefault="0044188C">
      <w:pPr>
        <w:pStyle w:val="ConsPlusNormal"/>
        <w:jc w:val="right"/>
      </w:pPr>
      <w:r>
        <w:t>к государственной программе</w:t>
      </w:r>
    </w:p>
    <w:p w:rsidR="0044188C" w:rsidRDefault="0044188C">
      <w:pPr>
        <w:pStyle w:val="ConsPlusNormal"/>
        <w:jc w:val="right"/>
      </w:pPr>
      <w:r>
        <w:t>Республики Дагестан "Реализация</w:t>
      </w:r>
    </w:p>
    <w:p w:rsidR="0044188C" w:rsidRDefault="0044188C">
      <w:pPr>
        <w:pStyle w:val="ConsPlusNormal"/>
        <w:jc w:val="right"/>
      </w:pPr>
      <w:r>
        <w:t>дополнительных мероприятий в сфере</w:t>
      </w:r>
    </w:p>
    <w:p w:rsidR="0044188C" w:rsidRDefault="0044188C">
      <w:pPr>
        <w:pStyle w:val="ConsPlusNormal"/>
        <w:jc w:val="right"/>
      </w:pPr>
      <w:r>
        <w:lastRenderedPageBreak/>
        <w:t>занятости населения, направленных</w:t>
      </w:r>
    </w:p>
    <w:p w:rsidR="0044188C" w:rsidRDefault="0044188C">
      <w:pPr>
        <w:pStyle w:val="ConsPlusNormal"/>
        <w:jc w:val="right"/>
      </w:pPr>
      <w:r>
        <w:t>на снижение напряженности на рынке</w:t>
      </w:r>
    </w:p>
    <w:p w:rsidR="0044188C" w:rsidRDefault="0044188C">
      <w:pPr>
        <w:pStyle w:val="ConsPlusNormal"/>
        <w:jc w:val="right"/>
      </w:pPr>
      <w:r>
        <w:t>труда Республики Дагестан" на 2018 год</w:t>
      </w:r>
    </w:p>
    <w:p w:rsidR="0044188C" w:rsidRDefault="0044188C">
      <w:pPr>
        <w:pStyle w:val="ConsPlusNormal"/>
        <w:jc w:val="both"/>
      </w:pPr>
    </w:p>
    <w:p w:rsidR="0044188C" w:rsidRDefault="0044188C">
      <w:pPr>
        <w:pStyle w:val="ConsPlusNormal"/>
        <w:jc w:val="center"/>
      </w:pPr>
      <w:bookmarkStart w:id="1" w:name="P292"/>
      <w:bookmarkEnd w:id="1"/>
      <w:r>
        <w:t>СВЕДЕНИЯ</w:t>
      </w:r>
    </w:p>
    <w:p w:rsidR="0044188C" w:rsidRDefault="0044188C">
      <w:pPr>
        <w:pStyle w:val="ConsPlusNormal"/>
        <w:jc w:val="center"/>
      </w:pPr>
      <w:r>
        <w:t>О ЧИСЛЕННОСТИ УЧАСТНИКОВ ДОПОЛНИТЕЛЬНОГО МЕРОПРИЯТИЯ</w:t>
      </w:r>
    </w:p>
    <w:p w:rsidR="0044188C" w:rsidRDefault="0044188C">
      <w:pPr>
        <w:pStyle w:val="ConsPlusNormal"/>
        <w:jc w:val="center"/>
      </w:pPr>
      <w:r>
        <w:t>"ОПЕРЕЖАЮЩЕЕ ПРОФЕССИОНАЛЬНОЕ ОБУЧЕНИЕ, ДОПОЛНИТЕЛЬНОЕ</w:t>
      </w:r>
    </w:p>
    <w:p w:rsidR="0044188C" w:rsidRDefault="0044188C">
      <w:pPr>
        <w:pStyle w:val="ConsPlusNormal"/>
        <w:jc w:val="center"/>
      </w:pPr>
      <w:r>
        <w:t>ПРОФЕССИОНАЛЬНОЕ ОБРАЗОВАНИЕ И СТАЖИРОВКА (В ТОМ ЧИСЛЕ</w:t>
      </w:r>
    </w:p>
    <w:p w:rsidR="0044188C" w:rsidRDefault="0044188C">
      <w:pPr>
        <w:pStyle w:val="ConsPlusNormal"/>
        <w:jc w:val="center"/>
      </w:pPr>
      <w:r>
        <w:t>В ДРУГОЙ МЕСТНОСТИ) РАБОТНИКОВ, НАХОДЯЩИХСЯ ПОД РИСКОМ</w:t>
      </w:r>
    </w:p>
    <w:p w:rsidR="0044188C" w:rsidRDefault="0044188C">
      <w:pPr>
        <w:pStyle w:val="ConsPlusNormal"/>
        <w:jc w:val="center"/>
      </w:pPr>
      <w:r>
        <w:t>УВОЛЬНЕНИЯ (УСТАНОВЛЕНИЕ НЕПОЛНОГО РАБОЧЕГО ВРЕМЕНИ,</w:t>
      </w:r>
    </w:p>
    <w:p w:rsidR="0044188C" w:rsidRDefault="0044188C">
      <w:pPr>
        <w:pStyle w:val="ConsPlusNormal"/>
        <w:jc w:val="center"/>
      </w:pPr>
      <w:r>
        <w:t>ВРЕМЕННАЯ ПРИОСТАНОВКА РАБОТ, ПРЕДОСТАВЛЕНИЕ ОТПУСКОВ</w:t>
      </w:r>
    </w:p>
    <w:p w:rsidR="0044188C" w:rsidRDefault="0044188C">
      <w:pPr>
        <w:pStyle w:val="ConsPlusNormal"/>
        <w:jc w:val="center"/>
      </w:pPr>
      <w:r>
        <w:t>БЕЗ СОХРАНЕНИЯ ЗАРАБОТНОЙ ПЛАТЫ, МЕРОПРИЯТИЯ</w:t>
      </w:r>
    </w:p>
    <w:p w:rsidR="0044188C" w:rsidRDefault="0044188C">
      <w:pPr>
        <w:pStyle w:val="ConsPlusNormal"/>
        <w:jc w:val="center"/>
      </w:pPr>
      <w:r>
        <w:t>ПО ВЫСВОБОЖДЕНИЮ РАБОТНИКОВ), А ТАКЖЕ ПРИНИМАЕМЫХ</w:t>
      </w:r>
    </w:p>
    <w:p w:rsidR="0044188C" w:rsidRDefault="0044188C">
      <w:pPr>
        <w:pStyle w:val="ConsPlusNormal"/>
        <w:jc w:val="center"/>
      </w:pPr>
      <w:r>
        <w:t>НА ПОСТОЯННУЮ РАБОТУ ГРАЖДАН В ЦЕЛЯХ ОБЕСПЕЧЕНИЯ ЗАНЯТОСТИ</w:t>
      </w:r>
    </w:p>
    <w:p w:rsidR="0044188C" w:rsidRDefault="0044188C">
      <w:pPr>
        <w:pStyle w:val="ConsPlusNormal"/>
        <w:jc w:val="center"/>
      </w:pPr>
      <w:r>
        <w:t>НАСЕЛЕНИЯ В СФЕРЕ СТРОИТЕЛЬСТВА И КУРОРТНО-ТУРИСТИЧЕСКОМ</w:t>
      </w:r>
    </w:p>
    <w:p w:rsidR="0044188C" w:rsidRDefault="0044188C">
      <w:pPr>
        <w:pStyle w:val="ConsPlusNormal"/>
        <w:jc w:val="center"/>
      </w:pPr>
      <w:r>
        <w:t>КОМПЛЕКСЕ, А ТАКЖЕ ПРИ РЕАЛИЗАЦИИ ИНЫХ</w:t>
      </w:r>
    </w:p>
    <w:p w:rsidR="0044188C" w:rsidRDefault="0044188C">
      <w:pPr>
        <w:pStyle w:val="ConsPlusNormal"/>
        <w:jc w:val="center"/>
      </w:pPr>
      <w:r>
        <w:t>СОЦИАЛЬНО-ЭКОНОМИЧЕСКИХ ПРОЕКТОВ" В 2018 ГОДУ</w:t>
      </w:r>
    </w:p>
    <w:p w:rsidR="0044188C" w:rsidRDefault="0044188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1701"/>
        <w:gridCol w:w="1701"/>
      </w:tblGrid>
      <w:tr w:rsidR="0044188C">
        <w:tc>
          <w:tcPr>
            <w:tcW w:w="4195" w:type="dxa"/>
          </w:tcPr>
          <w:p w:rsidR="0044188C" w:rsidRDefault="0044188C">
            <w:pPr>
              <w:pStyle w:val="ConsPlusNormal"/>
              <w:jc w:val="center"/>
            </w:pPr>
            <w:r>
              <w:t>Наименование мероприятия</w:t>
            </w:r>
          </w:p>
        </w:tc>
        <w:tc>
          <w:tcPr>
            <w:tcW w:w="1701" w:type="dxa"/>
          </w:tcPr>
          <w:p w:rsidR="0044188C" w:rsidRDefault="0044188C">
            <w:pPr>
              <w:pStyle w:val="ConsPlusNormal"/>
              <w:jc w:val="center"/>
            </w:pPr>
            <w:r>
              <w:t>Опережающее обучение и профобучение (чел.)</w:t>
            </w:r>
          </w:p>
        </w:tc>
        <w:tc>
          <w:tcPr>
            <w:tcW w:w="1701" w:type="dxa"/>
          </w:tcPr>
          <w:p w:rsidR="0044188C" w:rsidRDefault="0044188C">
            <w:pPr>
              <w:pStyle w:val="ConsPlusNormal"/>
              <w:jc w:val="center"/>
            </w:pPr>
            <w:r>
              <w:t>Стажировка (чел.)</w:t>
            </w:r>
          </w:p>
        </w:tc>
      </w:tr>
      <w:tr w:rsidR="0044188C">
        <w:tc>
          <w:tcPr>
            <w:tcW w:w="4195" w:type="dxa"/>
          </w:tcPr>
          <w:p w:rsidR="0044188C" w:rsidRDefault="0044188C">
            <w:pPr>
              <w:pStyle w:val="ConsPlusNormal"/>
            </w:pPr>
            <w:r>
              <w:t>1. Опережающее профессиональное обучение, дополнительное профессиональное образование и стажировка (в том числе в другой местности) работников, находящихся под риском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 а также принимаемых на постоянную работу граждан в целях обеспечения занятости населения в социально-экономических проектах</w:t>
            </w:r>
          </w:p>
        </w:tc>
        <w:tc>
          <w:tcPr>
            <w:tcW w:w="1701" w:type="dxa"/>
          </w:tcPr>
          <w:p w:rsidR="0044188C" w:rsidRDefault="0044188C">
            <w:pPr>
              <w:pStyle w:val="ConsPlusNormal"/>
              <w:jc w:val="center"/>
            </w:pPr>
            <w:r>
              <w:t>200</w:t>
            </w:r>
          </w:p>
        </w:tc>
        <w:tc>
          <w:tcPr>
            <w:tcW w:w="1701" w:type="dxa"/>
          </w:tcPr>
          <w:p w:rsidR="0044188C" w:rsidRDefault="0044188C">
            <w:pPr>
              <w:pStyle w:val="ConsPlusNormal"/>
              <w:jc w:val="center"/>
            </w:pPr>
            <w:r>
              <w:t>200</w:t>
            </w:r>
          </w:p>
        </w:tc>
      </w:tr>
      <w:tr w:rsidR="0044188C">
        <w:tc>
          <w:tcPr>
            <w:tcW w:w="4195" w:type="dxa"/>
          </w:tcPr>
          <w:p w:rsidR="0044188C" w:rsidRDefault="0044188C">
            <w:pPr>
              <w:pStyle w:val="ConsPlusNormal"/>
            </w:pPr>
            <w:r>
              <w:t>2. Опережающее профессиональное обучение, дополнительное профессиональное образование и стажировка (в том числе в другой местности) работников, находящихся под риском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 а также принимаемых на постоянную работу граждан в целях обеспечения занятости населения в сфере строительства</w:t>
            </w:r>
          </w:p>
        </w:tc>
        <w:tc>
          <w:tcPr>
            <w:tcW w:w="1701" w:type="dxa"/>
          </w:tcPr>
          <w:p w:rsidR="0044188C" w:rsidRDefault="0044188C">
            <w:pPr>
              <w:pStyle w:val="ConsPlusNormal"/>
              <w:jc w:val="center"/>
            </w:pPr>
            <w:r>
              <w:t>400</w:t>
            </w:r>
          </w:p>
        </w:tc>
        <w:tc>
          <w:tcPr>
            <w:tcW w:w="1701" w:type="dxa"/>
          </w:tcPr>
          <w:p w:rsidR="0044188C" w:rsidRDefault="0044188C">
            <w:pPr>
              <w:pStyle w:val="ConsPlusNormal"/>
              <w:jc w:val="center"/>
            </w:pPr>
            <w:r>
              <w:t>400</w:t>
            </w:r>
          </w:p>
        </w:tc>
      </w:tr>
      <w:tr w:rsidR="0044188C">
        <w:tc>
          <w:tcPr>
            <w:tcW w:w="4195" w:type="dxa"/>
          </w:tcPr>
          <w:p w:rsidR="0044188C" w:rsidRDefault="0044188C">
            <w:pPr>
              <w:pStyle w:val="ConsPlusNormal"/>
            </w:pPr>
            <w:r>
              <w:t xml:space="preserve">3. Опережающее профессиональное </w:t>
            </w:r>
            <w:r>
              <w:lastRenderedPageBreak/>
              <w:t>обучение, дополнительное профессиональное образование и стажировка (в том числе в другой местности) работников, находящихся под риском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 а также принимаемых на постоянную работу граждан в целях обеспечения занятости населения в курортно-туристическом комплексе</w:t>
            </w:r>
          </w:p>
        </w:tc>
        <w:tc>
          <w:tcPr>
            <w:tcW w:w="1701" w:type="dxa"/>
          </w:tcPr>
          <w:p w:rsidR="0044188C" w:rsidRDefault="0044188C">
            <w:pPr>
              <w:pStyle w:val="ConsPlusNormal"/>
              <w:jc w:val="center"/>
            </w:pPr>
            <w:r>
              <w:lastRenderedPageBreak/>
              <w:t>292</w:t>
            </w:r>
          </w:p>
        </w:tc>
        <w:tc>
          <w:tcPr>
            <w:tcW w:w="1701" w:type="dxa"/>
          </w:tcPr>
          <w:p w:rsidR="0044188C" w:rsidRDefault="0044188C">
            <w:pPr>
              <w:pStyle w:val="ConsPlusNormal"/>
              <w:jc w:val="center"/>
            </w:pPr>
            <w:r>
              <w:t>292</w:t>
            </w:r>
          </w:p>
        </w:tc>
      </w:tr>
      <w:tr w:rsidR="0044188C">
        <w:tc>
          <w:tcPr>
            <w:tcW w:w="4195" w:type="dxa"/>
          </w:tcPr>
          <w:p w:rsidR="0044188C" w:rsidRDefault="0044188C">
            <w:pPr>
              <w:pStyle w:val="ConsPlusNormal"/>
            </w:pPr>
            <w:r>
              <w:lastRenderedPageBreak/>
              <w:t>ИТОГО:</w:t>
            </w:r>
          </w:p>
        </w:tc>
        <w:tc>
          <w:tcPr>
            <w:tcW w:w="1701" w:type="dxa"/>
          </w:tcPr>
          <w:p w:rsidR="0044188C" w:rsidRDefault="0044188C">
            <w:pPr>
              <w:pStyle w:val="ConsPlusNormal"/>
              <w:jc w:val="center"/>
            </w:pPr>
            <w:r>
              <w:t>892</w:t>
            </w:r>
          </w:p>
        </w:tc>
        <w:tc>
          <w:tcPr>
            <w:tcW w:w="1701" w:type="dxa"/>
          </w:tcPr>
          <w:p w:rsidR="0044188C" w:rsidRDefault="0044188C">
            <w:pPr>
              <w:pStyle w:val="ConsPlusNormal"/>
              <w:jc w:val="center"/>
            </w:pPr>
            <w:r>
              <w:t>892</w:t>
            </w:r>
          </w:p>
        </w:tc>
      </w:tr>
    </w:tbl>
    <w:p w:rsidR="0044188C" w:rsidRDefault="0044188C">
      <w:pPr>
        <w:pStyle w:val="ConsPlusNormal"/>
        <w:jc w:val="both"/>
      </w:pPr>
    </w:p>
    <w:p w:rsidR="0044188C" w:rsidRDefault="0044188C">
      <w:pPr>
        <w:pStyle w:val="ConsPlusNormal"/>
        <w:jc w:val="both"/>
      </w:pPr>
    </w:p>
    <w:p w:rsidR="0044188C" w:rsidRDefault="0044188C">
      <w:pPr>
        <w:pStyle w:val="ConsPlusNormal"/>
        <w:jc w:val="both"/>
      </w:pPr>
    </w:p>
    <w:p w:rsidR="0044188C" w:rsidRDefault="0044188C">
      <w:pPr>
        <w:pStyle w:val="ConsPlusNormal"/>
        <w:jc w:val="both"/>
      </w:pPr>
    </w:p>
    <w:p w:rsidR="0044188C" w:rsidRDefault="0044188C">
      <w:pPr>
        <w:pStyle w:val="ConsPlusNormal"/>
        <w:jc w:val="both"/>
      </w:pPr>
    </w:p>
    <w:p w:rsidR="0044188C" w:rsidRDefault="0044188C">
      <w:pPr>
        <w:pStyle w:val="ConsPlusNormal"/>
        <w:jc w:val="right"/>
        <w:outlineLvl w:val="1"/>
      </w:pPr>
      <w:r>
        <w:t>Приложение N 2</w:t>
      </w:r>
    </w:p>
    <w:p w:rsidR="0044188C" w:rsidRDefault="0044188C">
      <w:pPr>
        <w:pStyle w:val="ConsPlusNormal"/>
        <w:jc w:val="right"/>
      </w:pPr>
      <w:r>
        <w:t>к государственной программе</w:t>
      </w:r>
    </w:p>
    <w:p w:rsidR="0044188C" w:rsidRDefault="0044188C">
      <w:pPr>
        <w:pStyle w:val="ConsPlusNormal"/>
        <w:jc w:val="right"/>
      </w:pPr>
      <w:r>
        <w:t>Республики Дагестан "Реализация</w:t>
      </w:r>
    </w:p>
    <w:p w:rsidR="0044188C" w:rsidRDefault="0044188C">
      <w:pPr>
        <w:pStyle w:val="ConsPlusNormal"/>
        <w:jc w:val="right"/>
      </w:pPr>
      <w:r>
        <w:t>дополнительных мероприятий в сфере</w:t>
      </w:r>
    </w:p>
    <w:p w:rsidR="0044188C" w:rsidRDefault="0044188C">
      <w:pPr>
        <w:pStyle w:val="ConsPlusNormal"/>
        <w:jc w:val="right"/>
      </w:pPr>
      <w:r>
        <w:t>занятости населения, направленных</w:t>
      </w:r>
    </w:p>
    <w:p w:rsidR="0044188C" w:rsidRDefault="0044188C">
      <w:pPr>
        <w:pStyle w:val="ConsPlusNormal"/>
        <w:jc w:val="right"/>
      </w:pPr>
      <w:r>
        <w:t>на снижение напряженности на рынке</w:t>
      </w:r>
    </w:p>
    <w:p w:rsidR="0044188C" w:rsidRDefault="0044188C">
      <w:pPr>
        <w:pStyle w:val="ConsPlusNormal"/>
        <w:jc w:val="right"/>
      </w:pPr>
      <w:r>
        <w:t>труда Республики Дагестан" на 2018 год</w:t>
      </w:r>
    </w:p>
    <w:p w:rsidR="0044188C" w:rsidRDefault="0044188C">
      <w:pPr>
        <w:pStyle w:val="ConsPlusNormal"/>
        <w:jc w:val="both"/>
      </w:pPr>
    </w:p>
    <w:p w:rsidR="0044188C" w:rsidRDefault="0044188C">
      <w:pPr>
        <w:pStyle w:val="ConsPlusNormal"/>
        <w:jc w:val="center"/>
      </w:pPr>
      <w:bookmarkStart w:id="2" w:name="P334"/>
      <w:bookmarkEnd w:id="2"/>
      <w:r>
        <w:t>ПРИМЕРНЫЙ ПЕРЕЧЕНЬ</w:t>
      </w:r>
    </w:p>
    <w:p w:rsidR="0044188C" w:rsidRDefault="0044188C">
      <w:pPr>
        <w:pStyle w:val="ConsPlusNormal"/>
        <w:jc w:val="center"/>
      </w:pPr>
      <w:r>
        <w:t>ПРОФЕССИЙ ДЛЯ ОРГАНИЗАЦИИ ОПЕРЕЖАЮЩЕГО ПРОФЕССИОНАЛЬНОГО</w:t>
      </w:r>
    </w:p>
    <w:p w:rsidR="0044188C" w:rsidRDefault="0044188C">
      <w:pPr>
        <w:pStyle w:val="ConsPlusNormal"/>
        <w:jc w:val="center"/>
      </w:pPr>
      <w:r>
        <w:t>ОБУЧЕНИЯ, ДОПОЛНИТЕЛЬНОГО ПРОФЕССИОНАЛЬНОГО ОБРАЗОВАНИЯ</w:t>
      </w:r>
    </w:p>
    <w:p w:rsidR="0044188C" w:rsidRDefault="0044188C">
      <w:pPr>
        <w:pStyle w:val="ConsPlusNormal"/>
        <w:jc w:val="center"/>
      </w:pPr>
      <w:r>
        <w:t>И СТАЖИРОВКИ (В ТОМ ЧИСЛЕ В ДРУГОЙ МЕСТНОСТИ) РАБОТНИКОВ,</w:t>
      </w:r>
    </w:p>
    <w:p w:rsidR="0044188C" w:rsidRDefault="0044188C">
      <w:pPr>
        <w:pStyle w:val="ConsPlusNormal"/>
        <w:jc w:val="center"/>
      </w:pPr>
      <w:r>
        <w:t>НАХОДЯЩИХСЯ ПОД РИСКОМ УВОЛЬНЕНИЯ (УСТАНОВЛЕНИЕ НЕПОЛНОГО</w:t>
      </w:r>
    </w:p>
    <w:p w:rsidR="0044188C" w:rsidRDefault="0044188C">
      <w:pPr>
        <w:pStyle w:val="ConsPlusNormal"/>
        <w:jc w:val="center"/>
      </w:pPr>
      <w:r>
        <w:t>РАБОЧЕГО ВРЕМЕНИ, ВРЕМЕННАЯ ПРИОСТАНОВКА РАБОТ,</w:t>
      </w:r>
    </w:p>
    <w:p w:rsidR="0044188C" w:rsidRDefault="0044188C">
      <w:pPr>
        <w:pStyle w:val="ConsPlusNormal"/>
        <w:jc w:val="center"/>
      </w:pPr>
      <w:r>
        <w:t>ПРЕДОСТАВЛЕНИЕ ОТПУСКОВ БЕЗ СОХРАНЕНИЯ ЗАРАБОТНОЙ ПЛАТЫ,</w:t>
      </w:r>
    </w:p>
    <w:p w:rsidR="0044188C" w:rsidRDefault="0044188C">
      <w:pPr>
        <w:pStyle w:val="ConsPlusNormal"/>
        <w:jc w:val="center"/>
      </w:pPr>
      <w:r>
        <w:t>МЕРОПРИЯТИЯ ПО ВЫСВОБОЖДЕНИЮ РАБОТНИКОВ), А ТАКЖЕ</w:t>
      </w:r>
    </w:p>
    <w:p w:rsidR="0044188C" w:rsidRDefault="0044188C">
      <w:pPr>
        <w:pStyle w:val="ConsPlusNormal"/>
        <w:jc w:val="center"/>
      </w:pPr>
      <w:r>
        <w:t>ПРИНИМАЕМЫХ НА ПОСТОЯННУЮ РАБОТУ ГРАЖДАН В РАМКАХ</w:t>
      </w:r>
    </w:p>
    <w:p w:rsidR="0044188C" w:rsidRDefault="0044188C">
      <w:pPr>
        <w:pStyle w:val="ConsPlusNormal"/>
        <w:jc w:val="center"/>
      </w:pPr>
      <w:r>
        <w:t>ГОСУДАРСТВЕННОЙ ПРОГРАММЫ РЕСПУБЛИКИ ДАГЕСТАН "РЕАЛИЗАЦИЯ</w:t>
      </w:r>
    </w:p>
    <w:p w:rsidR="0044188C" w:rsidRDefault="0044188C">
      <w:pPr>
        <w:pStyle w:val="ConsPlusNormal"/>
        <w:jc w:val="center"/>
      </w:pPr>
      <w:r>
        <w:t>ДОПОЛНИТЕЛЬНЫХ МЕРОПРИЯТИЙ В СФЕРЕ ЗАНЯТОСТИ НАСЕЛЕНИЯ,</w:t>
      </w:r>
    </w:p>
    <w:p w:rsidR="0044188C" w:rsidRDefault="0044188C">
      <w:pPr>
        <w:pStyle w:val="ConsPlusNormal"/>
        <w:jc w:val="center"/>
      </w:pPr>
      <w:r>
        <w:t>НАПРАВЛЕННЫХ НА СНИЖЕНИЕ НАПРЯЖЕННОСТИ НА РЫНКЕ ТРУДА</w:t>
      </w:r>
    </w:p>
    <w:p w:rsidR="0044188C" w:rsidRDefault="0044188C">
      <w:pPr>
        <w:pStyle w:val="ConsPlusNormal"/>
        <w:jc w:val="center"/>
      </w:pPr>
      <w:r>
        <w:t>РЕСПУБЛИКИ ДАГЕСТАН" НА 2018 ГОД</w:t>
      </w:r>
    </w:p>
    <w:p w:rsidR="0044188C" w:rsidRDefault="0044188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3288"/>
      </w:tblGrid>
      <w:tr w:rsidR="0044188C">
        <w:tc>
          <w:tcPr>
            <w:tcW w:w="4535" w:type="dxa"/>
          </w:tcPr>
          <w:p w:rsidR="0044188C" w:rsidRDefault="0044188C">
            <w:pPr>
              <w:pStyle w:val="ConsPlusNormal"/>
              <w:jc w:val="center"/>
            </w:pPr>
            <w:r>
              <w:t>Направление обучения</w:t>
            </w:r>
          </w:p>
        </w:tc>
        <w:tc>
          <w:tcPr>
            <w:tcW w:w="3288" w:type="dxa"/>
          </w:tcPr>
          <w:p w:rsidR="0044188C" w:rsidRDefault="0044188C">
            <w:pPr>
              <w:pStyle w:val="ConsPlusNormal"/>
              <w:jc w:val="center"/>
            </w:pPr>
            <w:r>
              <w:t>Наименование специальностей</w:t>
            </w:r>
          </w:p>
        </w:tc>
      </w:tr>
      <w:tr w:rsidR="0044188C">
        <w:tc>
          <w:tcPr>
            <w:tcW w:w="4535" w:type="dxa"/>
          </w:tcPr>
          <w:p w:rsidR="0044188C" w:rsidRDefault="0044188C">
            <w:pPr>
              <w:pStyle w:val="ConsPlusNormal"/>
              <w:jc w:val="center"/>
            </w:pPr>
            <w:r>
              <w:t>1</w:t>
            </w:r>
          </w:p>
        </w:tc>
        <w:tc>
          <w:tcPr>
            <w:tcW w:w="3288" w:type="dxa"/>
          </w:tcPr>
          <w:p w:rsidR="0044188C" w:rsidRDefault="0044188C">
            <w:pPr>
              <w:pStyle w:val="ConsPlusNormal"/>
              <w:jc w:val="center"/>
            </w:pPr>
            <w:r>
              <w:t>2</w:t>
            </w:r>
          </w:p>
        </w:tc>
      </w:tr>
      <w:tr w:rsidR="0044188C">
        <w:tc>
          <w:tcPr>
            <w:tcW w:w="4535" w:type="dxa"/>
          </w:tcPr>
          <w:p w:rsidR="0044188C" w:rsidRDefault="0044188C">
            <w:pPr>
              <w:pStyle w:val="ConsPlusNormal"/>
            </w:pPr>
            <w:r>
              <w:t xml:space="preserve">1. Опережающее профессиональное обучение, дополнительное профессиональное образование и стажировка (в том числе в другой местности) работников, находящихся под риском увольнения (установление неполного рабочего времени, временная приостановка работ, </w:t>
            </w:r>
            <w:r>
              <w:lastRenderedPageBreak/>
              <w:t>предоставление отпусков без сохранения заработной платы, мероприятия по высвобождению работников), а также принимаемых на постоянную работу граждан в целях обеспечения занятости населения в сфере строительства</w:t>
            </w:r>
          </w:p>
        </w:tc>
        <w:tc>
          <w:tcPr>
            <w:tcW w:w="3288" w:type="dxa"/>
          </w:tcPr>
          <w:p w:rsidR="0044188C" w:rsidRDefault="0044188C">
            <w:pPr>
              <w:pStyle w:val="ConsPlusNormal"/>
            </w:pPr>
            <w:r>
              <w:lastRenderedPageBreak/>
              <w:t>1. Монтажник каркасно-обшивных конструкций</w:t>
            </w:r>
          </w:p>
          <w:p w:rsidR="0044188C" w:rsidRDefault="0044188C">
            <w:pPr>
              <w:pStyle w:val="ConsPlusNormal"/>
            </w:pPr>
            <w:r>
              <w:t>2. Штукатур</w:t>
            </w:r>
          </w:p>
          <w:p w:rsidR="0044188C" w:rsidRDefault="0044188C">
            <w:pPr>
              <w:pStyle w:val="ConsPlusNormal"/>
            </w:pPr>
            <w:r>
              <w:t>3. Маляр строительный</w:t>
            </w:r>
          </w:p>
          <w:p w:rsidR="0044188C" w:rsidRDefault="0044188C">
            <w:pPr>
              <w:pStyle w:val="ConsPlusNormal"/>
            </w:pPr>
            <w:r>
              <w:t>4. Каменщик</w:t>
            </w:r>
          </w:p>
          <w:p w:rsidR="0044188C" w:rsidRDefault="0044188C">
            <w:pPr>
              <w:pStyle w:val="ConsPlusNormal"/>
            </w:pPr>
            <w:r>
              <w:t>5. Плиточник</w:t>
            </w:r>
          </w:p>
          <w:p w:rsidR="0044188C" w:rsidRDefault="0044188C">
            <w:pPr>
              <w:pStyle w:val="ConsPlusNormal"/>
            </w:pPr>
            <w:r>
              <w:t>6. Бетонщик</w:t>
            </w:r>
          </w:p>
          <w:p w:rsidR="0044188C" w:rsidRDefault="0044188C">
            <w:pPr>
              <w:pStyle w:val="ConsPlusNormal"/>
            </w:pPr>
            <w:r>
              <w:lastRenderedPageBreak/>
              <w:t>7. Арматурщик</w:t>
            </w:r>
          </w:p>
          <w:p w:rsidR="0044188C" w:rsidRDefault="0044188C">
            <w:pPr>
              <w:pStyle w:val="ConsPlusNormal"/>
            </w:pPr>
            <w:r>
              <w:t>8. Асфальтобетонщик</w:t>
            </w:r>
          </w:p>
          <w:p w:rsidR="0044188C" w:rsidRDefault="0044188C">
            <w:pPr>
              <w:pStyle w:val="ConsPlusNormal"/>
            </w:pPr>
            <w:r>
              <w:t>9. Машинист асфальтоукладчика</w:t>
            </w:r>
          </w:p>
          <w:p w:rsidR="0044188C" w:rsidRDefault="0044188C">
            <w:pPr>
              <w:pStyle w:val="ConsPlusNormal"/>
            </w:pPr>
            <w:r>
              <w:t>10. Машинист бульдозера</w:t>
            </w:r>
          </w:p>
          <w:p w:rsidR="0044188C" w:rsidRDefault="0044188C">
            <w:pPr>
              <w:pStyle w:val="ConsPlusNormal"/>
            </w:pPr>
            <w:r>
              <w:t>11. Машинист экскаватора</w:t>
            </w:r>
          </w:p>
          <w:p w:rsidR="0044188C" w:rsidRDefault="0044188C">
            <w:pPr>
              <w:pStyle w:val="ConsPlusNormal"/>
            </w:pPr>
            <w:r>
              <w:t>12. Монтажник систем вентиляции, кондиционирования воздуха, пневмотранспорта и аспирации</w:t>
            </w:r>
          </w:p>
          <w:p w:rsidR="0044188C" w:rsidRDefault="0044188C">
            <w:pPr>
              <w:pStyle w:val="ConsPlusNormal"/>
            </w:pPr>
            <w:r>
              <w:t>13. Монтажник санитарно-технических систем и оборудования</w:t>
            </w:r>
          </w:p>
        </w:tc>
      </w:tr>
      <w:tr w:rsidR="0044188C">
        <w:tc>
          <w:tcPr>
            <w:tcW w:w="4535" w:type="dxa"/>
          </w:tcPr>
          <w:p w:rsidR="0044188C" w:rsidRDefault="0044188C">
            <w:pPr>
              <w:pStyle w:val="ConsPlusNormal"/>
            </w:pPr>
            <w:r>
              <w:lastRenderedPageBreak/>
              <w:t>2. Опережающее профессиональное обучение, дополнительное профессиональное образование и стажировка (в том числе в другой местности) работников, находящихся под риском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 а также принимаемых на постоянную работу граждан в целях обеспечения занятости населения в курортно-туристическом комплексе</w:t>
            </w:r>
          </w:p>
        </w:tc>
        <w:tc>
          <w:tcPr>
            <w:tcW w:w="3288" w:type="dxa"/>
          </w:tcPr>
          <w:p w:rsidR="0044188C" w:rsidRDefault="0044188C">
            <w:pPr>
              <w:pStyle w:val="ConsPlusNormal"/>
            </w:pPr>
            <w:r>
              <w:t>1. Повар</w:t>
            </w:r>
          </w:p>
          <w:p w:rsidR="0044188C" w:rsidRDefault="0044188C">
            <w:pPr>
              <w:pStyle w:val="ConsPlusNormal"/>
            </w:pPr>
            <w:r>
              <w:t>2. Пекарь</w:t>
            </w:r>
          </w:p>
          <w:p w:rsidR="0044188C" w:rsidRDefault="0044188C">
            <w:pPr>
              <w:pStyle w:val="ConsPlusNormal"/>
            </w:pPr>
            <w:r>
              <w:t>3. Кондитер</w:t>
            </w:r>
          </w:p>
          <w:p w:rsidR="0044188C" w:rsidRDefault="0044188C">
            <w:pPr>
              <w:pStyle w:val="ConsPlusNormal"/>
            </w:pPr>
            <w:r>
              <w:t>4. Официант / бармен</w:t>
            </w:r>
          </w:p>
          <w:p w:rsidR="0044188C" w:rsidRDefault="0044188C">
            <w:pPr>
              <w:pStyle w:val="ConsPlusNormal"/>
            </w:pPr>
            <w:r>
              <w:t>5. Сомелье</w:t>
            </w:r>
          </w:p>
          <w:p w:rsidR="0044188C" w:rsidRDefault="0044188C">
            <w:pPr>
              <w:pStyle w:val="ConsPlusNormal"/>
            </w:pPr>
            <w:r>
              <w:t>6. Руководитель предприятия питания</w:t>
            </w:r>
          </w:p>
          <w:p w:rsidR="0044188C" w:rsidRDefault="0044188C">
            <w:pPr>
              <w:pStyle w:val="ConsPlusNormal"/>
            </w:pPr>
            <w:r>
              <w:t>7. Руководитель / управляющий гостиничным комплексом / сетью гостиниц</w:t>
            </w:r>
          </w:p>
          <w:p w:rsidR="0044188C" w:rsidRDefault="0044188C">
            <w:pPr>
              <w:pStyle w:val="ConsPlusNormal"/>
            </w:pPr>
            <w:r>
              <w:t>8. Горничная</w:t>
            </w:r>
          </w:p>
          <w:p w:rsidR="0044188C" w:rsidRDefault="0044188C">
            <w:pPr>
              <w:pStyle w:val="ConsPlusNormal"/>
            </w:pPr>
            <w:r>
              <w:t>9. Работник по приему и размещению гостей</w:t>
            </w:r>
          </w:p>
          <w:p w:rsidR="0044188C" w:rsidRDefault="0044188C">
            <w:pPr>
              <w:pStyle w:val="ConsPlusNormal"/>
            </w:pPr>
            <w:r>
              <w:t>10. Экскурсовод (гид)</w:t>
            </w:r>
          </w:p>
          <w:p w:rsidR="0044188C" w:rsidRDefault="0044188C">
            <w:pPr>
              <w:pStyle w:val="ConsPlusNormal"/>
            </w:pPr>
            <w:r>
              <w:t>11. Инструктор-проводник</w:t>
            </w:r>
          </w:p>
          <w:p w:rsidR="0044188C" w:rsidRDefault="0044188C">
            <w:pPr>
              <w:pStyle w:val="ConsPlusNormal"/>
            </w:pPr>
            <w:r>
              <w:t>12. Портье</w:t>
            </w:r>
          </w:p>
        </w:tc>
      </w:tr>
      <w:tr w:rsidR="0044188C">
        <w:tc>
          <w:tcPr>
            <w:tcW w:w="4535" w:type="dxa"/>
          </w:tcPr>
          <w:p w:rsidR="0044188C" w:rsidRDefault="0044188C">
            <w:pPr>
              <w:pStyle w:val="ConsPlusNormal"/>
            </w:pPr>
            <w:r>
              <w:t>3. Опережающее профессиональное обучение, дополнительное профессиональное образование и стажировка (в том числе в другой местности) работников, а также принимаемых на постоянную работу граждан для обеспечения занятости в рамках инвестиционных и приоритетных социально-экономических проектов</w:t>
            </w:r>
          </w:p>
        </w:tc>
        <w:tc>
          <w:tcPr>
            <w:tcW w:w="3288" w:type="dxa"/>
          </w:tcPr>
          <w:p w:rsidR="0044188C" w:rsidRDefault="0044188C">
            <w:pPr>
              <w:pStyle w:val="ConsPlusNormal"/>
            </w:pPr>
            <w:r>
              <w:t>1. Электрогазосварщик</w:t>
            </w:r>
          </w:p>
          <w:p w:rsidR="0044188C" w:rsidRDefault="0044188C">
            <w:pPr>
              <w:pStyle w:val="ConsPlusNormal"/>
            </w:pPr>
            <w:r>
              <w:t>2. Электрослесарь</w:t>
            </w:r>
          </w:p>
          <w:p w:rsidR="0044188C" w:rsidRDefault="0044188C">
            <w:pPr>
              <w:pStyle w:val="ConsPlusNormal"/>
            </w:pPr>
            <w:r>
              <w:t>3. Электрик</w:t>
            </w:r>
          </w:p>
          <w:p w:rsidR="0044188C" w:rsidRDefault="0044188C">
            <w:pPr>
              <w:pStyle w:val="ConsPlusNormal"/>
            </w:pPr>
            <w:r>
              <w:t>4. Водитель</w:t>
            </w:r>
          </w:p>
          <w:p w:rsidR="0044188C" w:rsidRDefault="0044188C">
            <w:pPr>
              <w:pStyle w:val="ConsPlusNormal"/>
            </w:pPr>
            <w:r>
              <w:t>5. Фрезеровщик</w:t>
            </w:r>
          </w:p>
          <w:p w:rsidR="0044188C" w:rsidRDefault="0044188C">
            <w:pPr>
              <w:pStyle w:val="ConsPlusNormal"/>
            </w:pPr>
            <w:r>
              <w:t>6. Токарь</w:t>
            </w:r>
          </w:p>
        </w:tc>
      </w:tr>
    </w:tbl>
    <w:p w:rsidR="0044188C" w:rsidRDefault="0044188C">
      <w:pPr>
        <w:pStyle w:val="ConsPlusNormal"/>
        <w:jc w:val="both"/>
      </w:pPr>
    </w:p>
    <w:p w:rsidR="0044188C" w:rsidRDefault="0044188C">
      <w:pPr>
        <w:pStyle w:val="ConsPlusNormal"/>
        <w:jc w:val="both"/>
      </w:pPr>
    </w:p>
    <w:p w:rsidR="0044188C" w:rsidRDefault="0044188C">
      <w:pPr>
        <w:pStyle w:val="ConsPlusNormal"/>
        <w:jc w:val="both"/>
      </w:pPr>
    </w:p>
    <w:p w:rsidR="0044188C" w:rsidRDefault="0044188C">
      <w:pPr>
        <w:pStyle w:val="ConsPlusNormal"/>
        <w:jc w:val="both"/>
      </w:pPr>
    </w:p>
    <w:p w:rsidR="0044188C" w:rsidRDefault="0044188C">
      <w:pPr>
        <w:pStyle w:val="ConsPlusNormal"/>
        <w:jc w:val="both"/>
      </w:pPr>
    </w:p>
    <w:p w:rsidR="0044188C" w:rsidRDefault="0044188C">
      <w:pPr>
        <w:pStyle w:val="ConsPlusNormal"/>
        <w:jc w:val="right"/>
        <w:outlineLvl w:val="1"/>
      </w:pPr>
      <w:r>
        <w:t>Приложение N 3</w:t>
      </w:r>
    </w:p>
    <w:p w:rsidR="0044188C" w:rsidRDefault="0044188C">
      <w:pPr>
        <w:pStyle w:val="ConsPlusNormal"/>
        <w:jc w:val="right"/>
      </w:pPr>
      <w:r>
        <w:t>к государственной программе</w:t>
      </w:r>
    </w:p>
    <w:p w:rsidR="0044188C" w:rsidRDefault="0044188C">
      <w:pPr>
        <w:pStyle w:val="ConsPlusNormal"/>
        <w:jc w:val="right"/>
      </w:pPr>
      <w:r>
        <w:t>Республики Дагестан "Реализация</w:t>
      </w:r>
    </w:p>
    <w:p w:rsidR="0044188C" w:rsidRDefault="0044188C">
      <w:pPr>
        <w:pStyle w:val="ConsPlusNormal"/>
        <w:jc w:val="right"/>
      </w:pPr>
      <w:r>
        <w:t>дополнительных мероприятий в сфере</w:t>
      </w:r>
    </w:p>
    <w:p w:rsidR="0044188C" w:rsidRDefault="0044188C">
      <w:pPr>
        <w:pStyle w:val="ConsPlusNormal"/>
        <w:jc w:val="right"/>
      </w:pPr>
      <w:r>
        <w:t>занятости населения, направленных</w:t>
      </w:r>
    </w:p>
    <w:p w:rsidR="0044188C" w:rsidRDefault="0044188C">
      <w:pPr>
        <w:pStyle w:val="ConsPlusNormal"/>
        <w:jc w:val="right"/>
      </w:pPr>
      <w:r>
        <w:t>на снижение напряженности на рынке</w:t>
      </w:r>
    </w:p>
    <w:p w:rsidR="0044188C" w:rsidRDefault="0044188C">
      <w:pPr>
        <w:pStyle w:val="ConsPlusNormal"/>
        <w:jc w:val="right"/>
      </w:pPr>
      <w:r>
        <w:t>труда Республики Дагестан" на 2018 год</w:t>
      </w:r>
    </w:p>
    <w:p w:rsidR="0044188C" w:rsidRDefault="0044188C">
      <w:pPr>
        <w:pStyle w:val="ConsPlusNormal"/>
        <w:jc w:val="both"/>
      </w:pPr>
    </w:p>
    <w:p w:rsidR="0044188C" w:rsidRDefault="0044188C">
      <w:pPr>
        <w:pStyle w:val="ConsPlusNormal"/>
        <w:jc w:val="center"/>
      </w:pPr>
      <w:bookmarkStart w:id="3" w:name="P399"/>
      <w:bookmarkEnd w:id="3"/>
      <w:r>
        <w:t>СВЕДЕНИЯ</w:t>
      </w:r>
    </w:p>
    <w:p w:rsidR="0044188C" w:rsidRDefault="0044188C">
      <w:pPr>
        <w:pStyle w:val="ConsPlusNormal"/>
        <w:jc w:val="center"/>
      </w:pPr>
      <w:r>
        <w:t>О НАПРАВЛЕНИЯХ ОПЕРЕЖАЮЩЕГО ПРОФЕССИОНАЛЬНОГО ОБУЧЕНИЯ,</w:t>
      </w:r>
    </w:p>
    <w:p w:rsidR="0044188C" w:rsidRDefault="0044188C">
      <w:pPr>
        <w:pStyle w:val="ConsPlusNormal"/>
        <w:jc w:val="center"/>
      </w:pPr>
      <w:r>
        <w:lastRenderedPageBreak/>
        <w:t>ДОПОЛНИТЕЛЬНОГО ПРОФЕССИОНАЛЬНОГО ОБРАЗОВАНИЯ И СТАЖИРОВКИ</w:t>
      </w:r>
    </w:p>
    <w:p w:rsidR="0044188C" w:rsidRDefault="0044188C">
      <w:pPr>
        <w:pStyle w:val="ConsPlusNormal"/>
        <w:jc w:val="center"/>
      </w:pPr>
      <w:r>
        <w:t>(В ТОМ ЧИСЛЕ В ДРУГОЙ МЕСТНОСТИ) РАБОТНИКОВ, НАХОДЯЩИХСЯ</w:t>
      </w:r>
    </w:p>
    <w:p w:rsidR="0044188C" w:rsidRDefault="0044188C">
      <w:pPr>
        <w:pStyle w:val="ConsPlusNormal"/>
        <w:jc w:val="center"/>
      </w:pPr>
      <w:r>
        <w:t>ПОД РИСКОМ УВОЛЬНЕНИЯ (УСТАНОВЛЕНИЕ НЕПОЛНОГО РАБОЧЕГО</w:t>
      </w:r>
    </w:p>
    <w:p w:rsidR="0044188C" w:rsidRDefault="0044188C">
      <w:pPr>
        <w:pStyle w:val="ConsPlusNormal"/>
        <w:jc w:val="center"/>
      </w:pPr>
      <w:r>
        <w:t>ВРЕМЕНИ, ВРЕМЕННАЯ ПРИОСТАНОВКА РАБОТ, ПРЕДОСТАВЛЕНИЕ</w:t>
      </w:r>
    </w:p>
    <w:p w:rsidR="0044188C" w:rsidRDefault="0044188C">
      <w:pPr>
        <w:pStyle w:val="ConsPlusNormal"/>
        <w:jc w:val="center"/>
      </w:pPr>
      <w:r>
        <w:t>ОТПУСКОВ БЕЗ СОХРАНЕНИЯ ЗАРАБОТНОЙ ПЛАТЫ, МЕРОПРИЯТИЯ</w:t>
      </w:r>
    </w:p>
    <w:p w:rsidR="0044188C" w:rsidRDefault="0044188C">
      <w:pPr>
        <w:pStyle w:val="ConsPlusNormal"/>
        <w:jc w:val="center"/>
      </w:pPr>
      <w:r>
        <w:t>ПО ВЫСВОБОЖДЕНИЮ РАБОТНИКОВ), А ТАКЖЕ ПРИНИМАЕМЫХ</w:t>
      </w:r>
    </w:p>
    <w:p w:rsidR="0044188C" w:rsidRDefault="0044188C">
      <w:pPr>
        <w:pStyle w:val="ConsPlusNormal"/>
        <w:jc w:val="center"/>
      </w:pPr>
      <w:r>
        <w:t>НА ПОСТОЯННУЮ РАБОТУ ГРАЖДАН В ЦЕЛЯХ ОБЕСПЕЧЕНИЯ</w:t>
      </w:r>
    </w:p>
    <w:p w:rsidR="0044188C" w:rsidRDefault="0044188C">
      <w:pPr>
        <w:pStyle w:val="ConsPlusNormal"/>
        <w:jc w:val="center"/>
      </w:pPr>
      <w:r>
        <w:t>ЗАНЯТОСТИ НАСЕЛЕНИЯ</w:t>
      </w:r>
    </w:p>
    <w:p w:rsidR="0044188C" w:rsidRDefault="0044188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01"/>
        <w:gridCol w:w="2268"/>
        <w:gridCol w:w="1417"/>
        <w:gridCol w:w="1984"/>
        <w:gridCol w:w="1134"/>
      </w:tblGrid>
      <w:tr w:rsidR="0044188C">
        <w:tc>
          <w:tcPr>
            <w:tcW w:w="510" w:type="dxa"/>
            <w:tcBorders>
              <w:top w:val="single" w:sz="4" w:space="0" w:color="auto"/>
              <w:bottom w:val="single" w:sz="4" w:space="0" w:color="auto"/>
            </w:tcBorders>
          </w:tcPr>
          <w:p w:rsidR="0044188C" w:rsidRDefault="0044188C">
            <w:pPr>
              <w:pStyle w:val="ConsPlusNormal"/>
              <w:jc w:val="center"/>
            </w:pPr>
            <w:r>
              <w:t>N</w:t>
            </w:r>
          </w:p>
        </w:tc>
        <w:tc>
          <w:tcPr>
            <w:tcW w:w="1701" w:type="dxa"/>
            <w:tcBorders>
              <w:top w:val="single" w:sz="4" w:space="0" w:color="auto"/>
              <w:bottom w:val="single" w:sz="4" w:space="0" w:color="auto"/>
            </w:tcBorders>
          </w:tcPr>
          <w:p w:rsidR="0044188C" w:rsidRDefault="0044188C">
            <w:pPr>
              <w:pStyle w:val="ConsPlusNormal"/>
              <w:jc w:val="center"/>
            </w:pPr>
            <w:r>
              <w:t>Наименование муниципального образования</w:t>
            </w:r>
          </w:p>
        </w:tc>
        <w:tc>
          <w:tcPr>
            <w:tcW w:w="2268" w:type="dxa"/>
            <w:tcBorders>
              <w:top w:val="single" w:sz="4" w:space="0" w:color="auto"/>
              <w:bottom w:val="single" w:sz="4" w:space="0" w:color="auto"/>
            </w:tcBorders>
          </w:tcPr>
          <w:p w:rsidR="0044188C" w:rsidRDefault="0044188C">
            <w:pPr>
              <w:pStyle w:val="ConsPlusNormal"/>
              <w:jc w:val="center"/>
            </w:pPr>
            <w:r>
              <w:t>Наименование предприятия (организации)</w:t>
            </w:r>
          </w:p>
        </w:tc>
        <w:tc>
          <w:tcPr>
            <w:tcW w:w="1417" w:type="dxa"/>
            <w:tcBorders>
              <w:top w:val="single" w:sz="4" w:space="0" w:color="auto"/>
              <w:bottom w:val="single" w:sz="4" w:space="0" w:color="auto"/>
            </w:tcBorders>
          </w:tcPr>
          <w:p w:rsidR="0044188C" w:rsidRDefault="0044188C">
            <w:pPr>
              <w:pStyle w:val="ConsPlusNormal"/>
              <w:jc w:val="center"/>
            </w:pPr>
            <w:r>
              <w:t>Штатная численность работников</w:t>
            </w:r>
          </w:p>
        </w:tc>
        <w:tc>
          <w:tcPr>
            <w:tcW w:w="1984" w:type="dxa"/>
            <w:tcBorders>
              <w:top w:val="single" w:sz="4" w:space="0" w:color="auto"/>
              <w:bottom w:val="single" w:sz="4" w:space="0" w:color="auto"/>
            </w:tcBorders>
          </w:tcPr>
          <w:p w:rsidR="0044188C" w:rsidRDefault="0044188C">
            <w:pPr>
              <w:pStyle w:val="ConsPlusNormal"/>
              <w:jc w:val="center"/>
            </w:pPr>
            <w:r>
              <w:t>Наименование профессии (специальности)</w:t>
            </w:r>
          </w:p>
        </w:tc>
        <w:tc>
          <w:tcPr>
            <w:tcW w:w="1134" w:type="dxa"/>
            <w:tcBorders>
              <w:top w:val="single" w:sz="4" w:space="0" w:color="auto"/>
              <w:bottom w:val="single" w:sz="4" w:space="0" w:color="auto"/>
            </w:tcBorders>
          </w:tcPr>
          <w:p w:rsidR="0044188C" w:rsidRDefault="0044188C">
            <w:pPr>
              <w:pStyle w:val="ConsPlusNormal"/>
              <w:jc w:val="center"/>
            </w:pPr>
            <w:r>
              <w:t>Численность (чел.)</w:t>
            </w:r>
          </w:p>
        </w:tc>
      </w:tr>
      <w:tr w:rsidR="0044188C">
        <w:tc>
          <w:tcPr>
            <w:tcW w:w="510" w:type="dxa"/>
            <w:tcBorders>
              <w:top w:val="single" w:sz="4" w:space="0" w:color="auto"/>
              <w:bottom w:val="single" w:sz="4" w:space="0" w:color="auto"/>
            </w:tcBorders>
          </w:tcPr>
          <w:p w:rsidR="0044188C" w:rsidRDefault="0044188C">
            <w:pPr>
              <w:pStyle w:val="ConsPlusNormal"/>
              <w:jc w:val="center"/>
            </w:pPr>
            <w:r>
              <w:t>1</w:t>
            </w:r>
          </w:p>
        </w:tc>
        <w:tc>
          <w:tcPr>
            <w:tcW w:w="1701" w:type="dxa"/>
            <w:tcBorders>
              <w:top w:val="single" w:sz="4" w:space="0" w:color="auto"/>
              <w:bottom w:val="single" w:sz="4" w:space="0" w:color="auto"/>
            </w:tcBorders>
          </w:tcPr>
          <w:p w:rsidR="0044188C" w:rsidRDefault="0044188C">
            <w:pPr>
              <w:pStyle w:val="ConsPlusNormal"/>
              <w:jc w:val="center"/>
            </w:pPr>
            <w:r>
              <w:t>2</w:t>
            </w:r>
          </w:p>
        </w:tc>
        <w:tc>
          <w:tcPr>
            <w:tcW w:w="2268" w:type="dxa"/>
            <w:tcBorders>
              <w:top w:val="single" w:sz="4" w:space="0" w:color="auto"/>
              <w:bottom w:val="single" w:sz="4" w:space="0" w:color="auto"/>
            </w:tcBorders>
          </w:tcPr>
          <w:p w:rsidR="0044188C" w:rsidRDefault="0044188C">
            <w:pPr>
              <w:pStyle w:val="ConsPlusNormal"/>
              <w:jc w:val="center"/>
            </w:pPr>
            <w:r>
              <w:t>3</w:t>
            </w:r>
          </w:p>
        </w:tc>
        <w:tc>
          <w:tcPr>
            <w:tcW w:w="1417" w:type="dxa"/>
            <w:tcBorders>
              <w:top w:val="single" w:sz="4" w:space="0" w:color="auto"/>
              <w:bottom w:val="single" w:sz="4" w:space="0" w:color="auto"/>
            </w:tcBorders>
          </w:tcPr>
          <w:p w:rsidR="0044188C" w:rsidRDefault="0044188C">
            <w:pPr>
              <w:pStyle w:val="ConsPlusNormal"/>
            </w:pPr>
          </w:p>
        </w:tc>
        <w:tc>
          <w:tcPr>
            <w:tcW w:w="1984" w:type="dxa"/>
            <w:tcBorders>
              <w:top w:val="single" w:sz="4" w:space="0" w:color="auto"/>
              <w:bottom w:val="single" w:sz="4" w:space="0" w:color="auto"/>
            </w:tcBorders>
          </w:tcPr>
          <w:p w:rsidR="0044188C" w:rsidRDefault="0044188C">
            <w:pPr>
              <w:pStyle w:val="ConsPlusNormal"/>
              <w:jc w:val="center"/>
            </w:pPr>
            <w:r>
              <w:t>4</w:t>
            </w:r>
          </w:p>
        </w:tc>
        <w:tc>
          <w:tcPr>
            <w:tcW w:w="1134" w:type="dxa"/>
            <w:tcBorders>
              <w:top w:val="single" w:sz="4" w:space="0" w:color="auto"/>
              <w:bottom w:val="single" w:sz="4" w:space="0" w:color="auto"/>
            </w:tcBorders>
          </w:tcPr>
          <w:p w:rsidR="0044188C" w:rsidRDefault="0044188C">
            <w:pPr>
              <w:pStyle w:val="ConsPlusNormal"/>
              <w:jc w:val="center"/>
            </w:pPr>
            <w:r>
              <w:t>5</w:t>
            </w:r>
          </w:p>
        </w:tc>
      </w:tr>
      <w:tr w:rsidR="0044188C">
        <w:tc>
          <w:tcPr>
            <w:tcW w:w="9014" w:type="dxa"/>
            <w:gridSpan w:val="6"/>
            <w:tcBorders>
              <w:top w:val="single" w:sz="4" w:space="0" w:color="auto"/>
              <w:bottom w:val="single" w:sz="4" w:space="0" w:color="auto"/>
            </w:tcBorders>
          </w:tcPr>
          <w:p w:rsidR="0044188C" w:rsidRDefault="0044188C">
            <w:pPr>
              <w:pStyle w:val="ConsPlusNormal"/>
              <w:jc w:val="center"/>
              <w:outlineLvl w:val="2"/>
            </w:pPr>
            <w:r>
              <w:t xml:space="preserve">Инвестиционные и приоритетные социально-экономические проекты </w:t>
            </w:r>
            <w:hyperlink w:anchor="P859" w:history="1">
              <w:r>
                <w:rPr>
                  <w:color w:val="0000FF"/>
                </w:rPr>
                <w:t>&lt;*&gt;</w:t>
              </w:r>
            </w:hyperlink>
          </w:p>
        </w:tc>
      </w:tr>
      <w:tr w:rsidR="0044188C">
        <w:tc>
          <w:tcPr>
            <w:tcW w:w="510" w:type="dxa"/>
            <w:vMerge w:val="restart"/>
            <w:tcBorders>
              <w:top w:val="single" w:sz="4" w:space="0" w:color="auto"/>
              <w:bottom w:val="single" w:sz="4" w:space="0" w:color="auto"/>
            </w:tcBorders>
          </w:tcPr>
          <w:p w:rsidR="0044188C" w:rsidRDefault="0044188C">
            <w:pPr>
              <w:pStyle w:val="ConsPlusNormal"/>
              <w:jc w:val="center"/>
            </w:pPr>
            <w:r>
              <w:t>1.</w:t>
            </w:r>
          </w:p>
        </w:tc>
        <w:tc>
          <w:tcPr>
            <w:tcW w:w="1701" w:type="dxa"/>
            <w:vMerge w:val="restart"/>
            <w:tcBorders>
              <w:top w:val="single" w:sz="4" w:space="0" w:color="auto"/>
              <w:bottom w:val="single" w:sz="4" w:space="0" w:color="auto"/>
            </w:tcBorders>
          </w:tcPr>
          <w:p w:rsidR="0044188C" w:rsidRDefault="0044188C">
            <w:pPr>
              <w:pStyle w:val="ConsPlusNormal"/>
            </w:pPr>
            <w:r>
              <w:t>Город Махачкала</w:t>
            </w:r>
          </w:p>
        </w:tc>
        <w:tc>
          <w:tcPr>
            <w:tcW w:w="2268" w:type="dxa"/>
            <w:vMerge w:val="restart"/>
            <w:tcBorders>
              <w:top w:val="single" w:sz="4" w:space="0" w:color="auto"/>
              <w:bottom w:val="nil"/>
            </w:tcBorders>
          </w:tcPr>
          <w:p w:rsidR="0044188C" w:rsidRDefault="0044188C">
            <w:pPr>
              <w:pStyle w:val="ConsPlusNormal"/>
            </w:pPr>
            <w:r>
              <w:t>ЗАО "Алмар Каспиан"</w:t>
            </w:r>
          </w:p>
        </w:tc>
        <w:tc>
          <w:tcPr>
            <w:tcW w:w="1417" w:type="dxa"/>
            <w:vMerge w:val="restart"/>
            <w:tcBorders>
              <w:top w:val="single" w:sz="4" w:space="0" w:color="auto"/>
              <w:bottom w:val="nil"/>
            </w:tcBorders>
          </w:tcPr>
          <w:p w:rsidR="0044188C" w:rsidRDefault="0044188C">
            <w:pPr>
              <w:pStyle w:val="ConsPlusNormal"/>
              <w:jc w:val="center"/>
            </w:pPr>
            <w:r>
              <w:t>30</w:t>
            </w:r>
          </w:p>
        </w:tc>
        <w:tc>
          <w:tcPr>
            <w:tcW w:w="1984" w:type="dxa"/>
            <w:tcBorders>
              <w:top w:val="single" w:sz="4" w:space="0" w:color="auto"/>
              <w:bottom w:val="nil"/>
            </w:tcBorders>
          </w:tcPr>
          <w:p w:rsidR="0044188C" w:rsidRDefault="0044188C">
            <w:pPr>
              <w:pStyle w:val="ConsPlusNormal"/>
            </w:pPr>
            <w:r>
              <w:t>сварщик</w:t>
            </w:r>
          </w:p>
        </w:tc>
        <w:tc>
          <w:tcPr>
            <w:tcW w:w="1134" w:type="dxa"/>
            <w:tcBorders>
              <w:top w:val="single" w:sz="4" w:space="0" w:color="auto"/>
              <w:bottom w:val="nil"/>
            </w:tcBorders>
          </w:tcPr>
          <w:p w:rsidR="0044188C" w:rsidRDefault="0044188C">
            <w:pPr>
              <w:pStyle w:val="ConsPlusNormal"/>
              <w:jc w:val="center"/>
            </w:pPr>
            <w:r>
              <w:t>10</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single" w:sz="4" w:space="0" w:color="auto"/>
              <w:bottom w:val="nil"/>
            </w:tcBorders>
          </w:tcPr>
          <w:p w:rsidR="0044188C" w:rsidRDefault="0044188C"/>
        </w:tc>
        <w:tc>
          <w:tcPr>
            <w:tcW w:w="1417" w:type="dxa"/>
            <w:vMerge/>
            <w:tcBorders>
              <w:top w:val="single" w:sz="4" w:space="0" w:color="auto"/>
              <w:bottom w:val="nil"/>
            </w:tcBorders>
          </w:tcPr>
          <w:p w:rsidR="0044188C" w:rsidRDefault="0044188C"/>
        </w:tc>
        <w:tc>
          <w:tcPr>
            <w:tcW w:w="1984" w:type="dxa"/>
            <w:tcBorders>
              <w:top w:val="nil"/>
              <w:bottom w:val="nil"/>
            </w:tcBorders>
          </w:tcPr>
          <w:p w:rsidR="0044188C" w:rsidRDefault="0044188C">
            <w:pPr>
              <w:pStyle w:val="ConsPlusNormal"/>
            </w:pPr>
            <w:r>
              <w:t>монтажник</w:t>
            </w:r>
          </w:p>
        </w:tc>
        <w:tc>
          <w:tcPr>
            <w:tcW w:w="1134" w:type="dxa"/>
            <w:tcBorders>
              <w:top w:val="nil"/>
              <w:bottom w:val="nil"/>
            </w:tcBorders>
          </w:tcPr>
          <w:p w:rsidR="0044188C" w:rsidRDefault="0044188C">
            <w:pPr>
              <w:pStyle w:val="ConsPlusNormal"/>
              <w:jc w:val="center"/>
            </w:pPr>
            <w:r>
              <w:t>10</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single" w:sz="4" w:space="0" w:color="auto"/>
              <w:bottom w:val="nil"/>
            </w:tcBorders>
          </w:tcPr>
          <w:p w:rsidR="0044188C" w:rsidRDefault="0044188C"/>
        </w:tc>
        <w:tc>
          <w:tcPr>
            <w:tcW w:w="1417" w:type="dxa"/>
            <w:vMerge/>
            <w:tcBorders>
              <w:top w:val="single" w:sz="4" w:space="0" w:color="auto"/>
              <w:bottom w:val="nil"/>
            </w:tcBorders>
          </w:tcPr>
          <w:p w:rsidR="0044188C" w:rsidRDefault="0044188C"/>
        </w:tc>
        <w:tc>
          <w:tcPr>
            <w:tcW w:w="1984" w:type="dxa"/>
            <w:tcBorders>
              <w:top w:val="nil"/>
              <w:bottom w:val="nil"/>
            </w:tcBorders>
          </w:tcPr>
          <w:p w:rsidR="0044188C" w:rsidRDefault="0044188C">
            <w:pPr>
              <w:pStyle w:val="ConsPlusNormal"/>
            </w:pPr>
            <w:r>
              <w:t>электрослесарь</w:t>
            </w:r>
          </w:p>
        </w:tc>
        <w:tc>
          <w:tcPr>
            <w:tcW w:w="1134" w:type="dxa"/>
            <w:tcBorders>
              <w:top w:val="nil"/>
              <w:bottom w:val="nil"/>
            </w:tcBorders>
          </w:tcPr>
          <w:p w:rsidR="0044188C" w:rsidRDefault="0044188C">
            <w:pPr>
              <w:pStyle w:val="ConsPlusNormal"/>
              <w:jc w:val="center"/>
            </w:pPr>
            <w:r>
              <w:t>5</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val="restart"/>
            <w:tcBorders>
              <w:top w:val="nil"/>
              <w:bottom w:val="single" w:sz="4" w:space="0" w:color="auto"/>
            </w:tcBorders>
          </w:tcPr>
          <w:p w:rsidR="0044188C" w:rsidRDefault="0044188C">
            <w:pPr>
              <w:pStyle w:val="ConsPlusNormal"/>
            </w:pPr>
            <w:r>
              <w:t>ОАО "Завод им. М.Гаджиева"</w:t>
            </w:r>
          </w:p>
        </w:tc>
        <w:tc>
          <w:tcPr>
            <w:tcW w:w="1417" w:type="dxa"/>
            <w:vMerge w:val="restart"/>
            <w:tcBorders>
              <w:top w:val="nil"/>
              <w:bottom w:val="single" w:sz="4" w:space="0" w:color="auto"/>
            </w:tcBorders>
          </w:tcPr>
          <w:p w:rsidR="0044188C" w:rsidRDefault="0044188C">
            <w:pPr>
              <w:pStyle w:val="ConsPlusNormal"/>
              <w:jc w:val="center"/>
            </w:pPr>
            <w:r>
              <w:t>640</w:t>
            </w:r>
          </w:p>
        </w:tc>
        <w:tc>
          <w:tcPr>
            <w:tcW w:w="1984" w:type="dxa"/>
            <w:tcBorders>
              <w:top w:val="nil"/>
              <w:bottom w:val="nil"/>
            </w:tcBorders>
          </w:tcPr>
          <w:p w:rsidR="0044188C" w:rsidRDefault="0044188C">
            <w:pPr>
              <w:pStyle w:val="ConsPlusNormal"/>
            </w:pPr>
            <w:r>
              <w:t>токарь</w:t>
            </w:r>
          </w:p>
        </w:tc>
        <w:tc>
          <w:tcPr>
            <w:tcW w:w="1134" w:type="dxa"/>
            <w:tcBorders>
              <w:top w:val="nil"/>
              <w:bottom w:val="nil"/>
            </w:tcBorders>
          </w:tcPr>
          <w:p w:rsidR="0044188C" w:rsidRDefault="0044188C">
            <w:pPr>
              <w:pStyle w:val="ConsPlusNormal"/>
              <w:jc w:val="center"/>
            </w:pPr>
            <w:r>
              <w:t>8</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nil"/>
              <w:bottom w:val="single" w:sz="4" w:space="0" w:color="auto"/>
            </w:tcBorders>
          </w:tcPr>
          <w:p w:rsidR="0044188C" w:rsidRDefault="0044188C"/>
        </w:tc>
        <w:tc>
          <w:tcPr>
            <w:tcW w:w="1417" w:type="dxa"/>
            <w:vMerge/>
            <w:tcBorders>
              <w:top w:val="nil"/>
              <w:bottom w:val="single" w:sz="4" w:space="0" w:color="auto"/>
            </w:tcBorders>
          </w:tcPr>
          <w:p w:rsidR="0044188C" w:rsidRDefault="0044188C"/>
        </w:tc>
        <w:tc>
          <w:tcPr>
            <w:tcW w:w="1984" w:type="dxa"/>
            <w:tcBorders>
              <w:top w:val="nil"/>
              <w:bottom w:val="nil"/>
            </w:tcBorders>
          </w:tcPr>
          <w:p w:rsidR="0044188C" w:rsidRDefault="0044188C">
            <w:pPr>
              <w:pStyle w:val="ConsPlusNormal"/>
            </w:pPr>
            <w:r>
              <w:t>фрезеровщик</w:t>
            </w:r>
          </w:p>
        </w:tc>
        <w:tc>
          <w:tcPr>
            <w:tcW w:w="1134" w:type="dxa"/>
            <w:tcBorders>
              <w:top w:val="nil"/>
              <w:bottom w:val="nil"/>
            </w:tcBorders>
          </w:tcPr>
          <w:p w:rsidR="0044188C" w:rsidRDefault="0044188C">
            <w:pPr>
              <w:pStyle w:val="ConsPlusNormal"/>
              <w:jc w:val="center"/>
            </w:pPr>
            <w:r>
              <w:t>3</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nil"/>
              <w:bottom w:val="single" w:sz="4" w:space="0" w:color="auto"/>
            </w:tcBorders>
          </w:tcPr>
          <w:p w:rsidR="0044188C" w:rsidRDefault="0044188C"/>
        </w:tc>
        <w:tc>
          <w:tcPr>
            <w:tcW w:w="1417" w:type="dxa"/>
            <w:vMerge/>
            <w:tcBorders>
              <w:top w:val="nil"/>
              <w:bottom w:val="single" w:sz="4" w:space="0" w:color="auto"/>
            </w:tcBorders>
          </w:tcPr>
          <w:p w:rsidR="0044188C" w:rsidRDefault="0044188C"/>
        </w:tc>
        <w:tc>
          <w:tcPr>
            <w:tcW w:w="1984" w:type="dxa"/>
            <w:tcBorders>
              <w:top w:val="nil"/>
              <w:bottom w:val="nil"/>
            </w:tcBorders>
          </w:tcPr>
          <w:p w:rsidR="0044188C" w:rsidRDefault="0044188C">
            <w:pPr>
              <w:pStyle w:val="ConsPlusNormal"/>
            </w:pPr>
            <w:r>
              <w:t>слесарь</w:t>
            </w:r>
          </w:p>
        </w:tc>
        <w:tc>
          <w:tcPr>
            <w:tcW w:w="1134" w:type="dxa"/>
            <w:tcBorders>
              <w:top w:val="nil"/>
              <w:bottom w:val="nil"/>
            </w:tcBorders>
          </w:tcPr>
          <w:p w:rsidR="0044188C" w:rsidRDefault="0044188C">
            <w:pPr>
              <w:pStyle w:val="ConsPlusNormal"/>
              <w:jc w:val="center"/>
            </w:pPr>
            <w:r>
              <w:t>3</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nil"/>
              <w:bottom w:val="single" w:sz="4" w:space="0" w:color="auto"/>
            </w:tcBorders>
          </w:tcPr>
          <w:p w:rsidR="0044188C" w:rsidRDefault="0044188C"/>
        </w:tc>
        <w:tc>
          <w:tcPr>
            <w:tcW w:w="1417" w:type="dxa"/>
            <w:vMerge/>
            <w:tcBorders>
              <w:top w:val="nil"/>
              <w:bottom w:val="single" w:sz="4" w:space="0" w:color="auto"/>
            </w:tcBorders>
          </w:tcPr>
          <w:p w:rsidR="0044188C" w:rsidRDefault="0044188C"/>
        </w:tc>
        <w:tc>
          <w:tcPr>
            <w:tcW w:w="1984" w:type="dxa"/>
            <w:tcBorders>
              <w:top w:val="nil"/>
              <w:bottom w:val="nil"/>
            </w:tcBorders>
          </w:tcPr>
          <w:p w:rsidR="0044188C" w:rsidRDefault="0044188C">
            <w:pPr>
              <w:pStyle w:val="ConsPlusNormal"/>
            </w:pPr>
            <w:r>
              <w:t>литейщик металла</w:t>
            </w:r>
          </w:p>
        </w:tc>
        <w:tc>
          <w:tcPr>
            <w:tcW w:w="1134" w:type="dxa"/>
            <w:tcBorders>
              <w:top w:val="nil"/>
              <w:bottom w:val="nil"/>
            </w:tcBorders>
          </w:tcPr>
          <w:p w:rsidR="0044188C" w:rsidRDefault="0044188C">
            <w:pPr>
              <w:pStyle w:val="ConsPlusNormal"/>
              <w:jc w:val="center"/>
            </w:pPr>
            <w:r>
              <w:t>5</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nil"/>
              <w:bottom w:val="single" w:sz="4" w:space="0" w:color="auto"/>
            </w:tcBorders>
          </w:tcPr>
          <w:p w:rsidR="0044188C" w:rsidRDefault="0044188C"/>
        </w:tc>
        <w:tc>
          <w:tcPr>
            <w:tcW w:w="1417" w:type="dxa"/>
            <w:vMerge/>
            <w:tcBorders>
              <w:top w:val="nil"/>
              <w:bottom w:val="single" w:sz="4" w:space="0" w:color="auto"/>
            </w:tcBorders>
          </w:tcPr>
          <w:p w:rsidR="0044188C" w:rsidRDefault="0044188C"/>
        </w:tc>
        <w:tc>
          <w:tcPr>
            <w:tcW w:w="1984" w:type="dxa"/>
            <w:tcBorders>
              <w:top w:val="nil"/>
              <w:bottom w:val="nil"/>
            </w:tcBorders>
          </w:tcPr>
          <w:p w:rsidR="0044188C" w:rsidRDefault="0044188C">
            <w:pPr>
              <w:pStyle w:val="ConsPlusNormal"/>
            </w:pPr>
            <w:r>
              <w:t>наладчик оборудования</w:t>
            </w:r>
          </w:p>
        </w:tc>
        <w:tc>
          <w:tcPr>
            <w:tcW w:w="1134" w:type="dxa"/>
            <w:tcBorders>
              <w:top w:val="nil"/>
              <w:bottom w:val="nil"/>
            </w:tcBorders>
          </w:tcPr>
          <w:p w:rsidR="0044188C" w:rsidRDefault="0044188C">
            <w:pPr>
              <w:pStyle w:val="ConsPlusNormal"/>
              <w:jc w:val="center"/>
            </w:pPr>
            <w:r>
              <w:t>4</w:t>
            </w:r>
          </w:p>
        </w:tc>
      </w:tr>
      <w:tr w:rsidR="0044188C">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nil"/>
              <w:bottom w:val="single" w:sz="4" w:space="0" w:color="auto"/>
            </w:tcBorders>
          </w:tcPr>
          <w:p w:rsidR="0044188C" w:rsidRDefault="0044188C"/>
        </w:tc>
        <w:tc>
          <w:tcPr>
            <w:tcW w:w="1417" w:type="dxa"/>
            <w:vMerge/>
            <w:tcBorders>
              <w:top w:val="nil"/>
              <w:bottom w:val="single" w:sz="4" w:space="0" w:color="auto"/>
            </w:tcBorders>
          </w:tcPr>
          <w:p w:rsidR="0044188C" w:rsidRDefault="0044188C"/>
        </w:tc>
        <w:tc>
          <w:tcPr>
            <w:tcW w:w="1984" w:type="dxa"/>
            <w:tcBorders>
              <w:top w:val="nil"/>
              <w:bottom w:val="single" w:sz="4" w:space="0" w:color="auto"/>
            </w:tcBorders>
          </w:tcPr>
          <w:p w:rsidR="0044188C" w:rsidRDefault="0044188C">
            <w:pPr>
              <w:pStyle w:val="ConsPlusNormal"/>
            </w:pPr>
            <w:r>
              <w:t>прочие специальности</w:t>
            </w:r>
          </w:p>
        </w:tc>
        <w:tc>
          <w:tcPr>
            <w:tcW w:w="1134" w:type="dxa"/>
            <w:tcBorders>
              <w:top w:val="nil"/>
              <w:bottom w:val="single" w:sz="4" w:space="0" w:color="auto"/>
            </w:tcBorders>
          </w:tcPr>
          <w:p w:rsidR="0044188C" w:rsidRDefault="0044188C">
            <w:pPr>
              <w:pStyle w:val="ConsPlusNormal"/>
              <w:jc w:val="center"/>
            </w:pPr>
            <w:r>
              <w:t>6</w:t>
            </w:r>
          </w:p>
        </w:tc>
      </w:tr>
      <w:tr w:rsidR="0044188C">
        <w:tc>
          <w:tcPr>
            <w:tcW w:w="510" w:type="dxa"/>
            <w:vMerge w:val="restart"/>
            <w:tcBorders>
              <w:top w:val="single" w:sz="4" w:space="0" w:color="auto"/>
              <w:bottom w:val="single" w:sz="4" w:space="0" w:color="auto"/>
            </w:tcBorders>
          </w:tcPr>
          <w:p w:rsidR="0044188C" w:rsidRDefault="0044188C">
            <w:pPr>
              <w:pStyle w:val="ConsPlusNormal"/>
              <w:jc w:val="center"/>
            </w:pPr>
            <w:r>
              <w:t>2.</w:t>
            </w:r>
          </w:p>
        </w:tc>
        <w:tc>
          <w:tcPr>
            <w:tcW w:w="1701" w:type="dxa"/>
            <w:vMerge w:val="restart"/>
            <w:tcBorders>
              <w:top w:val="single" w:sz="4" w:space="0" w:color="auto"/>
              <w:bottom w:val="single" w:sz="4" w:space="0" w:color="auto"/>
            </w:tcBorders>
          </w:tcPr>
          <w:p w:rsidR="0044188C" w:rsidRDefault="0044188C">
            <w:pPr>
              <w:pStyle w:val="ConsPlusNormal"/>
            </w:pPr>
            <w:r>
              <w:t>Карабудахкентский район</w:t>
            </w:r>
          </w:p>
        </w:tc>
        <w:tc>
          <w:tcPr>
            <w:tcW w:w="2268" w:type="dxa"/>
            <w:vMerge w:val="restart"/>
            <w:tcBorders>
              <w:top w:val="single" w:sz="4" w:space="0" w:color="auto"/>
              <w:bottom w:val="single" w:sz="4" w:space="0" w:color="auto"/>
            </w:tcBorders>
          </w:tcPr>
          <w:p w:rsidR="0044188C" w:rsidRDefault="0044188C">
            <w:pPr>
              <w:pStyle w:val="ConsPlusNormal"/>
            </w:pPr>
            <w:r>
              <w:t>АО "Аэропорт Махачкала"</w:t>
            </w:r>
          </w:p>
        </w:tc>
        <w:tc>
          <w:tcPr>
            <w:tcW w:w="1417" w:type="dxa"/>
            <w:vMerge w:val="restart"/>
            <w:tcBorders>
              <w:top w:val="single" w:sz="4" w:space="0" w:color="auto"/>
              <w:bottom w:val="single" w:sz="4" w:space="0" w:color="auto"/>
            </w:tcBorders>
          </w:tcPr>
          <w:p w:rsidR="0044188C" w:rsidRDefault="0044188C">
            <w:pPr>
              <w:pStyle w:val="ConsPlusNormal"/>
              <w:jc w:val="center"/>
            </w:pPr>
            <w:r>
              <w:t>580</w:t>
            </w:r>
          </w:p>
        </w:tc>
        <w:tc>
          <w:tcPr>
            <w:tcW w:w="1984" w:type="dxa"/>
            <w:tcBorders>
              <w:top w:val="single" w:sz="4" w:space="0" w:color="auto"/>
              <w:bottom w:val="nil"/>
            </w:tcBorders>
          </w:tcPr>
          <w:p w:rsidR="0044188C" w:rsidRDefault="0044188C">
            <w:pPr>
              <w:pStyle w:val="ConsPlusNormal"/>
            </w:pPr>
            <w:r>
              <w:t>водитель автобуса</w:t>
            </w:r>
          </w:p>
        </w:tc>
        <w:tc>
          <w:tcPr>
            <w:tcW w:w="1134" w:type="dxa"/>
            <w:tcBorders>
              <w:top w:val="single" w:sz="4" w:space="0" w:color="auto"/>
              <w:bottom w:val="nil"/>
            </w:tcBorders>
          </w:tcPr>
          <w:p w:rsidR="0044188C" w:rsidRDefault="0044188C">
            <w:pPr>
              <w:pStyle w:val="ConsPlusNormal"/>
              <w:jc w:val="center"/>
            </w:pPr>
            <w:r>
              <w:t>2</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single" w:sz="4" w:space="0" w:color="auto"/>
              <w:bottom w:val="single" w:sz="4" w:space="0" w:color="auto"/>
            </w:tcBorders>
          </w:tcPr>
          <w:p w:rsidR="0044188C" w:rsidRDefault="0044188C"/>
        </w:tc>
        <w:tc>
          <w:tcPr>
            <w:tcW w:w="1417" w:type="dxa"/>
            <w:vMerge/>
            <w:tcBorders>
              <w:top w:val="single" w:sz="4" w:space="0" w:color="auto"/>
              <w:bottom w:val="single" w:sz="4" w:space="0" w:color="auto"/>
            </w:tcBorders>
          </w:tcPr>
          <w:p w:rsidR="0044188C" w:rsidRDefault="0044188C"/>
        </w:tc>
        <w:tc>
          <w:tcPr>
            <w:tcW w:w="1984" w:type="dxa"/>
            <w:tcBorders>
              <w:top w:val="nil"/>
              <w:bottom w:val="nil"/>
            </w:tcBorders>
          </w:tcPr>
          <w:p w:rsidR="0044188C" w:rsidRDefault="0044188C">
            <w:pPr>
              <w:pStyle w:val="ConsPlusNormal"/>
            </w:pPr>
            <w:r>
              <w:t>грузчик</w:t>
            </w:r>
          </w:p>
        </w:tc>
        <w:tc>
          <w:tcPr>
            <w:tcW w:w="1134" w:type="dxa"/>
            <w:tcBorders>
              <w:top w:val="nil"/>
              <w:bottom w:val="nil"/>
            </w:tcBorders>
          </w:tcPr>
          <w:p w:rsidR="0044188C" w:rsidRDefault="0044188C">
            <w:pPr>
              <w:pStyle w:val="ConsPlusNormal"/>
              <w:jc w:val="center"/>
            </w:pPr>
            <w:r>
              <w:t>3</w:t>
            </w:r>
          </w:p>
        </w:tc>
      </w:tr>
      <w:tr w:rsidR="0044188C">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single" w:sz="4" w:space="0" w:color="auto"/>
              <w:bottom w:val="single" w:sz="4" w:space="0" w:color="auto"/>
            </w:tcBorders>
          </w:tcPr>
          <w:p w:rsidR="0044188C" w:rsidRDefault="0044188C"/>
        </w:tc>
        <w:tc>
          <w:tcPr>
            <w:tcW w:w="1417" w:type="dxa"/>
            <w:vMerge/>
            <w:tcBorders>
              <w:top w:val="single" w:sz="4" w:space="0" w:color="auto"/>
              <w:bottom w:val="single" w:sz="4" w:space="0" w:color="auto"/>
            </w:tcBorders>
          </w:tcPr>
          <w:p w:rsidR="0044188C" w:rsidRDefault="0044188C"/>
        </w:tc>
        <w:tc>
          <w:tcPr>
            <w:tcW w:w="1984" w:type="dxa"/>
            <w:tcBorders>
              <w:top w:val="nil"/>
              <w:bottom w:val="single" w:sz="4" w:space="0" w:color="auto"/>
            </w:tcBorders>
          </w:tcPr>
          <w:p w:rsidR="0044188C" w:rsidRDefault="0044188C">
            <w:pPr>
              <w:pStyle w:val="ConsPlusNormal"/>
            </w:pPr>
            <w:r>
              <w:t>программист</w:t>
            </w:r>
          </w:p>
        </w:tc>
        <w:tc>
          <w:tcPr>
            <w:tcW w:w="1134" w:type="dxa"/>
            <w:tcBorders>
              <w:top w:val="nil"/>
              <w:bottom w:val="single" w:sz="4" w:space="0" w:color="auto"/>
            </w:tcBorders>
          </w:tcPr>
          <w:p w:rsidR="0044188C" w:rsidRDefault="0044188C">
            <w:pPr>
              <w:pStyle w:val="ConsPlusNormal"/>
              <w:jc w:val="center"/>
            </w:pPr>
            <w:r>
              <w:t>1</w:t>
            </w:r>
          </w:p>
        </w:tc>
      </w:tr>
      <w:tr w:rsidR="0044188C">
        <w:tc>
          <w:tcPr>
            <w:tcW w:w="510" w:type="dxa"/>
            <w:vMerge w:val="restart"/>
            <w:tcBorders>
              <w:top w:val="single" w:sz="4" w:space="0" w:color="auto"/>
              <w:bottom w:val="single" w:sz="4" w:space="0" w:color="auto"/>
            </w:tcBorders>
          </w:tcPr>
          <w:p w:rsidR="0044188C" w:rsidRDefault="0044188C">
            <w:pPr>
              <w:pStyle w:val="ConsPlusNormal"/>
              <w:jc w:val="center"/>
            </w:pPr>
            <w:r>
              <w:t>3.</w:t>
            </w:r>
          </w:p>
        </w:tc>
        <w:tc>
          <w:tcPr>
            <w:tcW w:w="1701" w:type="dxa"/>
            <w:vMerge w:val="restart"/>
            <w:tcBorders>
              <w:top w:val="single" w:sz="4" w:space="0" w:color="auto"/>
              <w:bottom w:val="single" w:sz="4" w:space="0" w:color="auto"/>
            </w:tcBorders>
          </w:tcPr>
          <w:p w:rsidR="0044188C" w:rsidRDefault="0044188C">
            <w:pPr>
              <w:pStyle w:val="ConsPlusNormal"/>
            </w:pPr>
            <w:r>
              <w:t>Кумторкалинский район</w:t>
            </w:r>
          </w:p>
        </w:tc>
        <w:tc>
          <w:tcPr>
            <w:tcW w:w="2268" w:type="dxa"/>
            <w:vMerge w:val="restart"/>
            <w:tcBorders>
              <w:top w:val="single" w:sz="4" w:space="0" w:color="auto"/>
              <w:bottom w:val="single" w:sz="4" w:space="0" w:color="auto"/>
            </w:tcBorders>
          </w:tcPr>
          <w:p w:rsidR="0044188C" w:rsidRDefault="0044188C">
            <w:pPr>
              <w:pStyle w:val="ConsPlusNormal"/>
            </w:pPr>
            <w:r>
              <w:t>ООО "Мараби"</w:t>
            </w:r>
          </w:p>
        </w:tc>
        <w:tc>
          <w:tcPr>
            <w:tcW w:w="1417" w:type="dxa"/>
            <w:vMerge w:val="restart"/>
            <w:tcBorders>
              <w:top w:val="single" w:sz="4" w:space="0" w:color="auto"/>
              <w:bottom w:val="single" w:sz="4" w:space="0" w:color="auto"/>
            </w:tcBorders>
          </w:tcPr>
          <w:p w:rsidR="0044188C" w:rsidRDefault="0044188C">
            <w:pPr>
              <w:pStyle w:val="ConsPlusNormal"/>
              <w:jc w:val="center"/>
            </w:pPr>
            <w:r>
              <w:t>124</w:t>
            </w:r>
          </w:p>
        </w:tc>
        <w:tc>
          <w:tcPr>
            <w:tcW w:w="1984" w:type="dxa"/>
            <w:tcBorders>
              <w:top w:val="single" w:sz="4" w:space="0" w:color="auto"/>
              <w:bottom w:val="nil"/>
            </w:tcBorders>
          </w:tcPr>
          <w:p w:rsidR="0044188C" w:rsidRDefault="0044188C">
            <w:pPr>
              <w:pStyle w:val="ConsPlusNormal"/>
            </w:pPr>
            <w:r>
              <w:t>электрик</w:t>
            </w:r>
          </w:p>
        </w:tc>
        <w:tc>
          <w:tcPr>
            <w:tcW w:w="1134" w:type="dxa"/>
            <w:tcBorders>
              <w:top w:val="single" w:sz="4" w:space="0" w:color="auto"/>
              <w:bottom w:val="nil"/>
            </w:tcBorders>
          </w:tcPr>
          <w:p w:rsidR="0044188C" w:rsidRDefault="0044188C">
            <w:pPr>
              <w:pStyle w:val="ConsPlusNormal"/>
              <w:jc w:val="center"/>
            </w:pPr>
            <w:r>
              <w:t>4</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single" w:sz="4" w:space="0" w:color="auto"/>
              <w:bottom w:val="single" w:sz="4" w:space="0" w:color="auto"/>
            </w:tcBorders>
          </w:tcPr>
          <w:p w:rsidR="0044188C" w:rsidRDefault="0044188C"/>
        </w:tc>
        <w:tc>
          <w:tcPr>
            <w:tcW w:w="1417" w:type="dxa"/>
            <w:vMerge/>
            <w:tcBorders>
              <w:top w:val="single" w:sz="4" w:space="0" w:color="auto"/>
              <w:bottom w:val="single" w:sz="4" w:space="0" w:color="auto"/>
            </w:tcBorders>
          </w:tcPr>
          <w:p w:rsidR="0044188C" w:rsidRDefault="0044188C"/>
        </w:tc>
        <w:tc>
          <w:tcPr>
            <w:tcW w:w="1984" w:type="dxa"/>
            <w:tcBorders>
              <w:top w:val="nil"/>
              <w:bottom w:val="nil"/>
            </w:tcBorders>
          </w:tcPr>
          <w:p w:rsidR="0044188C" w:rsidRDefault="0044188C">
            <w:pPr>
              <w:pStyle w:val="ConsPlusNormal"/>
            </w:pPr>
            <w:r>
              <w:t>механик</w:t>
            </w:r>
          </w:p>
        </w:tc>
        <w:tc>
          <w:tcPr>
            <w:tcW w:w="1134" w:type="dxa"/>
            <w:tcBorders>
              <w:top w:val="nil"/>
              <w:bottom w:val="nil"/>
            </w:tcBorders>
          </w:tcPr>
          <w:p w:rsidR="0044188C" w:rsidRDefault="0044188C">
            <w:pPr>
              <w:pStyle w:val="ConsPlusNormal"/>
              <w:jc w:val="center"/>
            </w:pPr>
            <w:r>
              <w:t>5</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single" w:sz="4" w:space="0" w:color="auto"/>
              <w:bottom w:val="single" w:sz="4" w:space="0" w:color="auto"/>
            </w:tcBorders>
          </w:tcPr>
          <w:p w:rsidR="0044188C" w:rsidRDefault="0044188C"/>
        </w:tc>
        <w:tc>
          <w:tcPr>
            <w:tcW w:w="1417" w:type="dxa"/>
            <w:vMerge/>
            <w:tcBorders>
              <w:top w:val="single" w:sz="4" w:space="0" w:color="auto"/>
              <w:bottom w:val="single" w:sz="4" w:space="0" w:color="auto"/>
            </w:tcBorders>
          </w:tcPr>
          <w:p w:rsidR="0044188C" w:rsidRDefault="0044188C"/>
        </w:tc>
        <w:tc>
          <w:tcPr>
            <w:tcW w:w="1984" w:type="dxa"/>
            <w:tcBorders>
              <w:top w:val="nil"/>
              <w:bottom w:val="nil"/>
            </w:tcBorders>
          </w:tcPr>
          <w:p w:rsidR="0044188C" w:rsidRDefault="0044188C">
            <w:pPr>
              <w:pStyle w:val="ConsPlusNormal"/>
            </w:pPr>
            <w:r>
              <w:t>оператор производственной</w:t>
            </w:r>
          </w:p>
        </w:tc>
        <w:tc>
          <w:tcPr>
            <w:tcW w:w="1134" w:type="dxa"/>
            <w:tcBorders>
              <w:top w:val="nil"/>
              <w:bottom w:val="nil"/>
            </w:tcBorders>
          </w:tcPr>
          <w:p w:rsidR="0044188C" w:rsidRDefault="0044188C">
            <w:pPr>
              <w:pStyle w:val="ConsPlusNormal"/>
              <w:jc w:val="center"/>
            </w:pPr>
            <w:r>
              <w:t>4</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single" w:sz="4" w:space="0" w:color="auto"/>
              <w:bottom w:val="single" w:sz="4" w:space="0" w:color="auto"/>
            </w:tcBorders>
          </w:tcPr>
          <w:p w:rsidR="0044188C" w:rsidRDefault="0044188C"/>
        </w:tc>
        <w:tc>
          <w:tcPr>
            <w:tcW w:w="1417" w:type="dxa"/>
            <w:vMerge/>
            <w:tcBorders>
              <w:top w:val="single" w:sz="4" w:space="0" w:color="auto"/>
              <w:bottom w:val="single" w:sz="4" w:space="0" w:color="auto"/>
            </w:tcBorders>
          </w:tcPr>
          <w:p w:rsidR="0044188C" w:rsidRDefault="0044188C"/>
        </w:tc>
        <w:tc>
          <w:tcPr>
            <w:tcW w:w="1984" w:type="dxa"/>
            <w:tcBorders>
              <w:top w:val="nil"/>
              <w:bottom w:val="nil"/>
            </w:tcBorders>
          </w:tcPr>
          <w:p w:rsidR="0044188C" w:rsidRDefault="0044188C">
            <w:pPr>
              <w:pStyle w:val="ConsPlusNormal"/>
            </w:pPr>
            <w:r>
              <w:t>водитель</w:t>
            </w:r>
          </w:p>
        </w:tc>
        <w:tc>
          <w:tcPr>
            <w:tcW w:w="1134" w:type="dxa"/>
            <w:tcBorders>
              <w:top w:val="nil"/>
              <w:bottom w:val="nil"/>
            </w:tcBorders>
          </w:tcPr>
          <w:p w:rsidR="0044188C" w:rsidRDefault="0044188C">
            <w:pPr>
              <w:pStyle w:val="ConsPlusNormal"/>
              <w:jc w:val="center"/>
            </w:pPr>
            <w:r>
              <w:t>3</w:t>
            </w:r>
          </w:p>
        </w:tc>
      </w:tr>
      <w:tr w:rsidR="0044188C">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single" w:sz="4" w:space="0" w:color="auto"/>
              <w:bottom w:val="single" w:sz="4" w:space="0" w:color="auto"/>
            </w:tcBorders>
          </w:tcPr>
          <w:p w:rsidR="0044188C" w:rsidRDefault="0044188C"/>
        </w:tc>
        <w:tc>
          <w:tcPr>
            <w:tcW w:w="1417" w:type="dxa"/>
            <w:vMerge/>
            <w:tcBorders>
              <w:top w:val="single" w:sz="4" w:space="0" w:color="auto"/>
              <w:bottom w:val="single" w:sz="4" w:space="0" w:color="auto"/>
            </w:tcBorders>
          </w:tcPr>
          <w:p w:rsidR="0044188C" w:rsidRDefault="0044188C"/>
        </w:tc>
        <w:tc>
          <w:tcPr>
            <w:tcW w:w="1984" w:type="dxa"/>
            <w:tcBorders>
              <w:top w:val="nil"/>
              <w:bottom w:val="single" w:sz="4" w:space="0" w:color="auto"/>
            </w:tcBorders>
          </w:tcPr>
          <w:p w:rsidR="0044188C" w:rsidRDefault="0044188C">
            <w:pPr>
              <w:pStyle w:val="ConsPlusNormal"/>
            </w:pPr>
            <w:r>
              <w:t>заведующий складом</w:t>
            </w:r>
          </w:p>
        </w:tc>
        <w:tc>
          <w:tcPr>
            <w:tcW w:w="1134" w:type="dxa"/>
            <w:tcBorders>
              <w:top w:val="nil"/>
              <w:bottom w:val="single" w:sz="4" w:space="0" w:color="auto"/>
            </w:tcBorders>
          </w:tcPr>
          <w:p w:rsidR="0044188C" w:rsidRDefault="0044188C">
            <w:pPr>
              <w:pStyle w:val="ConsPlusNormal"/>
              <w:jc w:val="center"/>
            </w:pPr>
            <w:r>
              <w:t>1</w:t>
            </w:r>
          </w:p>
        </w:tc>
      </w:tr>
      <w:tr w:rsidR="0044188C">
        <w:tc>
          <w:tcPr>
            <w:tcW w:w="510" w:type="dxa"/>
            <w:vMerge w:val="restart"/>
            <w:tcBorders>
              <w:top w:val="single" w:sz="4" w:space="0" w:color="auto"/>
              <w:bottom w:val="single" w:sz="4" w:space="0" w:color="auto"/>
            </w:tcBorders>
          </w:tcPr>
          <w:p w:rsidR="0044188C" w:rsidRDefault="0044188C">
            <w:pPr>
              <w:pStyle w:val="ConsPlusNormal"/>
              <w:jc w:val="center"/>
            </w:pPr>
            <w:r>
              <w:t>4.</w:t>
            </w:r>
          </w:p>
        </w:tc>
        <w:tc>
          <w:tcPr>
            <w:tcW w:w="1701" w:type="dxa"/>
            <w:vMerge w:val="restart"/>
            <w:tcBorders>
              <w:top w:val="single" w:sz="4" w:space="0" w:color="auto"/>
              <w:bottom w:val="single" w:sz="4" w:space="0" w:color="auto"/>
            </w:tcBorders>
          </w:tcPr>
          <w:p w:rsidR="0044188C" w:rsidRDefault="0044188C">
            <w:pPr>
              <w:pStyle w:val="ConsPlusNormal"/>
            </w:pPr>
            <w:r>
              <w:t xml:space="preserve">Буйнакский </w:t>
            </w:r>
            <w:r>
              <w:lastRenderedPageBreak/>
              <w:t>район</w:t>
            </w:r>
          </w:p>
        </w:tc>
        <w:tc>
          <w:tcPr>
            <w:tcW w:w="2268" w:type="dxa"/>
            <w:vMerge w:val="restart"/>
            <w:tcBorders>
              <w:top w:val="single" w:sz="4" w:space="0" w:color="auto"/>
              <w:bottom w:val="single" w:sz="4" w:space="0" w:color="auto"/>
            </w:tcBorders>
          </w:tcPr>
          <w:p w:rsidR="0044188C" w:rsidRDefault="0044188C">
            <w:pPr>
              <w:pStyle w:val="ConsPlusNormal"/>
            </w:pPr>
            <w:r>
              <w:lastRenderedPageBreak/>
              <w:t>ООО "Матис"</w:t>
            </w:r>
          </w:p>
        </w:tc>
        <w:tc>
          <w:tcPr>
            <w:tcW w:w="1417" w:type="dxa"/>
            <w:vMerge w:val="restart"/>
            <w:tcBorders>
              <w:top w:val="single" w:sz="4" w:space="0" w:color="auto"/>
              <w:bottom w:val="single" w:sz="4" w:space="0" w:color="auto"/>
            </w:tcBorders>
          </w:tcPr>
          <w:p w:rsidR="0044188C" w:rsidRDefault="0044188C">
            <w:pPr>
              <w:pStyle w:val="ConsPlusNormal"/>
              <w:jc w:val="center"/>
            </w:pPr>
            <w:r>
              <w:t>44</w:t>
            </w:r>
          </w:p>
        </w:tc>
        <w:tc>
          <w:tcPr>
            <w:tcW w:w="1984" w:type="dxa"/>
            <w:tcBorders>
              <w:top w:val="single" w:sz="4" w:space="0" w:color="auto"/>
              <w:bottom w:val="nil"/>
            </w:tcBorders>
          </w:tcPr>
          <w:p w:rsidR="0044188C" w:rsidRDefault="0044188C">
            <w:pPr>
              <w:pStyle w:val="ConsPlusNormal"/>
            </w:pPr>
            <w:r>
              <w:t>технолог</w:t>
            </w:r>
          </w:p>
        </w:tc>
        <w:tc>
          <w:tcPr>
            <w:tcW w:w="1134" w:type="dxa"/>
            <w:tcBorders>
              <w:top w:val="single" w:sz="4" w:space="0" w:color="auto"/>
              <w:bottom w:val="nil"/>
            </w:tcBorders>
          </w:tcPr>
          <w:p w:rsidR="0044188C" w:rsidRDefault="0044188C">
            <w:pPr>
              <w:pStyle w:val="ConsPlusNormal"/>
              <w:jc w:val="center"/>
            </w:pPr>
            <w:r>
              <w:t>6</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single" w:sz="4" w:space="0" w:color="auto"/>
              <w:bottom w:val="single" w:sz="4" w:space="0" w:color="auto"/>
            </w:tcBorders>
          </w:tcPr>
          <w:p w:rsidR="0044188C" w:rsidRDefault="0044188C"/>
        </w:tc>
        <w:tc>
          <w:tcPr>
            <w:tcW w:w="1417" w:type="dxa"/>
            <w:vMerge/>
            <w:tcBorders>
              <w:top w:val="single" w:sz="4" w:space="0" w:color="auto"/>
              <w:bottom w:val="single" w:sz="4" w:space="0" w:color="auto"/>
            </w:tcBorders>
          </w:tcPr>
          <w:p w:rsidR="0044188C" w:rsidRDefault="0044188C"/>
        </w:tc>
        <w:tc>
          <w:tcPr>
            <w:tcW w:w="1984" w:type="dxa"/>
            <w:tcBorders>
              <w:top w:val="nil"/>
              <w:bottom w:val="nil"/>
            </w:tcBorders>
          </w:tcPr>
          <w:p w:rsidR="0044188C" w:rsidRDefault="0044188C">
            <w:pPr>
              <w:pStyle w:val="ConsPlusNormal"/>
            </w:pPr>
            <w:r>
              <w:t>мастер</w:t>
            </w:r>
          </w:p>
        </w:tc>
        <w:tc>
          <w:tcPr>
            <w:tcW w:w="1134" w:type="dxa"/>
            <w:tcBorders>
              <w:top w:val="nil"/>
              <w:bottom w:val="nil"/>
            </w:tcBorders>
          </w:tcPr>
          <w:p w:rsidR="0044188C" w:rsidRDefault="0044188C">
            <w:pPr>
              <w:pStyle w:val="ConsPlusNormal"/>
              <w:jc w:val="center"/>
            </w:pPr>
            <w:r>
              <w:t>6</w:t>
            </w:r>
          </w:p>
        </w:tc>
      </w:tr>
      <w:tr w:rsidR="0044188C">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single" w:sz="4" w:space="0" w:color="auto"/>
              <w:bottom w:val="single" w:sz="4" w:space="0" w:color="auto"/>
            </w:tcBorders>
          </w:tcPr>
          <w:p w:rsidR="0044188C" w:rsidRDefault="0044188C"/>
        </w:tc>
        <w:tc>
          <w:tcPr>
            <w:tcW w:w="1417" w:type="dxa"/>
            <w:vMerge/>
            <w:tcBorders>
              <w:top w:val="single" w:sz="4" w:space="0" w:color="auto"/>
              <w:bottom w:val="single" w:sz="4" w:space="0" w:color="auto"/>
            </w:tcBorders>
          </w:tcPr>
          <w:p w:rsidR="0044188C" w:rsidRDefault="0044188C"/>
        </w:tc>
        <w:tc>
          <w:tcPr>
            <w:tcW w:w="1984" w:type="dxa"/>
            <w:tcBorders>
              <w:top w:val="nil"/>
              <w:bottom w:val="single" w:sz="4" w:space="0" w:color="auto"/>
            </w:tcBorders>
          </w:tcPr>
          <w:p w:rsidR="0044188C" w:rsidRDefault="0044188C">
            <w:pPr>
              <w:pStyle w:val="ConsPlusNormal"/>
            </w:pPr>
            <w:r>
              <w:t>рабочий</w:t>
            </w:r>
          </w:p>
        </w:tc>
        <w:tc>
          <w:tcPr>
            <w:tcW w:w="1134" w:type="dxa"/>
            <w:tcBorders>
              <w:top w:val="nil"/>
              <w:bottom w:val="single" w:sz="4" w:space="0" w:color="auto"/>
            </w:tcBorders>
          </w:tcPr>
          <w:p w:rsidR="0044188C" w:rsidRDefault="0044188C">
            <w:pPr>
              <w:pStyle w:val="ConsPlusNormal"/>
              <w:jc w:val="center"/>
            </w:pPr>
            <w:r>
              <w:t>48</w:t>
            </w:r>
          </w:p>
        </w:tc>
      </w:tr>
      <w:tr w:rsidR="0044188C">
        <w:tc>
          <w:tcPr>
            <w:tcW w:w="510" w:type="dxa"/>
            <w:vMerge w:val="restart"/>
            <w:tcBorders>
              <w:top w:val="single" w:sz="4" w:space="0" w:color="auto"/>
              <w:bottom w:val="single" w:sz="4" w:space="0" w:color="auto"/>
            </w:tcBorders>
          </w:tcPr>
          <w:p w:rsidR="0044188C" w:rsidRDefault="0044188C">
            <w:pPr>
              <w:pStyle w:val="ConsPlusNormal"/>
              <w:jc w:val="center"/>
            </w:pPr>
            <w:r>
              <w:t>5.</w:t>
            </w:r>
          </w:p>
        </w:tc>
        <w:tc>
          <w:tcPr>
            <w:tcW w:w="1701" w:type="dxa"/>
            <w:vMerge w:val="restart"/>
            <w:tcBorders>
              <w:top w:val="single" w:sz="4" w:space="0" w:color="auto"/>
              <w:bottom w:val="single" w:sz="4" w:space="0" w:color="auto"/>
            </w:tcBorders>
          </w:tcPr>
          <w:p w:rsidR="0044188C" w:rsidRDefault="0044188C">
            <w:pPr>
              <w:pStyle w:val="ConsPlusNormal"/>
            </w:pPr>
            <w:r>
              <w:t>Город Каспийск</w:t>
            </w:r>
          </w:p>
        </w:tc>
        <w:tc>
          <w:tcPr>
            <w:tcW w:w="2268" w:type="dxa"/>
            <w:vMerge w:val="restart"/>
            <w:tcBorders>
              <w:top w:val="single" w:sz="4" w:space="0" w:color="auto"/>
              <w:bottom w:val="single" w:sz="4" w:space="0" w:color="auto"/>
            </w:tcBorders>
          </w:tcPr>
          <w:p w:rsidR="0044188C" w:rsidRDefault="0044188C">
            <w:pPr>
              <w:pStyle w:val="ConsPlusNormal"/>
            </w:pPr>
            <w:r>
              <w:t>ОАО "Завод "Дагдизель"</w:t>
            </w:r>
          </w:p>
        </w:tc>
        <w:tc>
          <w:tcPr>
            <w:tcW w:w="1417" w:type="dxa"/>
            <w:vMerge w:val="restart"/>
            <w:tcBorders>
              <w:top w:val="single" w:sz="4" w:space="0" w:color="auto"/>
              <w:bottom w:val="single" w:sz="4" w:space="0" w:color="auto"/>
            </w:tcBorders>
          </w:tcPr>
          <w:p w:rsidR="0044188C" w:rsidRDefault="0044188C">
            <w:pPr>
              <w:pStyle w:val="ConsPlusNormal"/>
              <w:jc w:val="center"/>
            </w:pPr>
            <w:r>
              <w:t>1814</w:t>
            </w:r>
          </w:p>
        </w:tc>
        <w:tc>
          <w:tcPr>
            <w:tcW w:w="1984" w:type="dxa"/>
            <w:tcBorders>
              <w:top w:val="single" w:sz="4" w:space="0" w:color="auto"/>
              <w:bottom w:val="nil"/>
            </w:tcBorders>
          </w:tcPr>
          <w:p w:rsidR="0044188C" w:rsidRDefault="0044188C">
            <w:pPr>
              <w:pStyle w:val="ConsPlusNormal"/>
            </w:pPr>
            <w:r>
              <w:t>токарь</w:t>
            </w:r>
          </w:p>
        </w:tc>
        <w:tc>
          <w:tcPr>
            <w:tcW w:w="1134" w:type="dxa"/>
            <w:tcBorders>
              <w:top w:val="single" w:sz="4" w:space="0" w:color="auto"/>
              <w:bottom w:val="nil"/>
            </w:tcBorders>
          </w:tcPr>
          <w:p w:rsidR="0044188C" w:rsidRDefault="0044188C">
            <w:pPr>
              <w:pStyle w:val="ConsPlusNormal"/>
              <w:jc w:val="center"/>
            </w:pPr>
            <w:r>
              <w:t>8</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single" w:sz="4" w:space="0" w:color="auto"/>
              <w:bottom w:val="single" w:sz="4" w:space="0" w:color="auto"/>
            </w:tcBorders>
          </w:tcPr>
          <w:p w:rsidR="0044188C" w:rsidRDefault="0044188C"/>
        </w:tc>
        <w:tc>
          <w:tcPr>
            <w:tcW w:w="1417" w:type="dxa"/>
            <w:vMerge/>
            <w:tcBorders>
              <w:top w:val="single" w:sz="4" w:space="0" w:color="auto"/>
              <w:bottom w:val="single" w:sz="4" w:space="0" w:color="auto"/>
            </w:tcBorders>
          </w:tcPr>
          <w:p w:rsidR="0044188C" w:rsidRDefault="0044188C"/>
        </w:tc>
        <w:tc>
          <w:tcPr>
            <w:tcW w:w="1984" w:type="dxa"/>
            <w:tcBorders>
              <w:top w:val="nil"/>
              <w:bottom w:val="nil"/>
            </w:tcBorders>
          </w:tcPr>
          <w:p w:rsidR="0044188C" w:rsidRDefault="0044188C">
            <w:pPr>
              <w:pStyle w:val="ConsPlusNormal"/>
            </w:pPr>
            <w:r>
              <w:t>фрезеровщик</w:t>
            </w:r>
          </w:p>
        </w:tc>
        <w:tc>
          <w:tcPr>
            <w:tcW w:w="1134" w:type="dxa"/>
            <w:tcBorders>
              <w:top w:val="nil"/>
              <w:bottom w:val="nil"/>
            </w:tcBorders>
          </w:tcPr>
          <w:p w:rsidR="0044188C" w:rsidRDefault="0044188C">
            <w:pPr>
              <w:pStyle w:val="ConsPlusNormal"/>
              <w:jc w:val="center"/>
            </w:pPr>
            <w:r>
              <w:t>4</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single" w:sz="4" w:space="0" w:color="auto"/>
              <w:bottom w:val="single" w:sz="4" w:space="0" w:color="auto"/>
            </w:tcBorders>
          </w:tcPr>
          <w:p w:rsidR="0044188C" w:rsidRDefault="0044188C"/>
        </w:tc>
        <w:tc>
          <w:tcPr>
            <w:tcW w:w="1417" w:type="dxa"/>
            <w:vMerge/>
            <w:tcBorders>
              <w:top w:val="single" w:sz="4" w:space="0" w:color="auto"/>
              <w:bottom w:val="single" w:sz="4" w:space="0" w:color="auto"/>
            </w:tcBorders>
          </w:tcPr>
          <w:p w:rsidR="0044188C" w:rsidRDefault="0044188C"/>
        </w:tc>
        <w:tc>
          <w:tcPr>
            <w:tcW w:w="1984" w:type="dxa"/>
            <w:tcBorders>
              <w:top w:val="nil"/>
              <w:bottom w:val="nil"/>
            </w:tcBorders>
          </w:tcPr>
          <w:p w:rsidR="0044188C" w:rsidRDefault="0044188C">
            <w:pPr>
              <w:pStyle w:val="ConsPlusNormal"/>
            </w:pPr>
            <w:r>
              <w:t>слесарь</w:t>
            </w:r>
          </w:p>
        </w:tc>
        <w:tc>
          <w:tcPr>
            <w:tcW w:w="1134" w:type="dxa"/>
            <w:tcBorders>
              <w:top w:val="nil"/>
              <w:bottom w:val="nil"/>
            </w:tcBorders>
          </w:tcPr>
          <w:p w:rsidR="0044188C" w:rsidRDefault="0044188C">
            <w:pPr>
              <w:pStyle w:val="ConsPlusNormal"/>
              <w:jc w:val="center"/>
            </w:pPr>
            <w:r>
              <w:t>10</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single" w:sz="4" w:space="0" w:color="auto"/>
              <w:bottom w:val="single" w:sz="4" w:space="0" w:color="auto"/>
            </w:tcBorders>
          </w:tcPr>
          <w:p w:rsidR="0044188C" w:rsidRDefault="0044188C"/>
        </w:tc>
        <w:tc>
          <w:tcPr>
            <w:tcW w:w="1417" w:type="dxa"/>
            <w:vMerge/>
            <w:tcBorders>
              <w:top w:val="single" w:sz="4" w:space="0" w:color="auto"/>
              <w:bottom w:val="single" w:sz="4" w:space="0" w:color="auto"/>
            </w:tcBorders>
          </w:tcPr>
          <w:p w:rsidR="0044188C" w:rsidRDefault="0044188C"/>
        </w:tc>
        <w:tc>
          <w:tcPr>
            <w:tcW w:w="1984" w:type="dxa"/>
            <w:tcBorders>
              <w:top w:val="nil"/>
              <w:bottom w:val="nil"/>
            </w:tcBorders>
          </w:tcPr>
          <w:p w:rsidR="0044188C" w:rsidRDefault="0044188C">
            <w:pPr>
              <w:pStyle w:val="ConsPlusNormal"/>
            </w:pPr>
            <w:r>
              <w:t>электрик</w:t>
            </w:r>
          </w:p>
        </w:tc>
        <w:tc>
          <w:tcPr>
            <w:tcW w:w="1134" w:type="dxa"/>
            <w:tcBorders>
              <w:top w:val="nil"/>
              <w:bottom w:val="nil"/>
            </w:tcBorders>
          </w:tcPr>
          <w:p w:rsidR="0044188C" w:rsidRDefault="0044188C">
            <w:pPr>
              <w:pStyle w:val="ConsPlusNormal"/>
              <w:jc w:val="center"/>
            </w:pPr>
            <w:r>
              <w:t>2</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single" w:sz="4" w:space="0" w:color="auto"/>
              <w:bottom w:val="single" w:sz="4" w:space="0" w:color="auto"/>
            </w:tcBorders>
          </w:tcPr>
          <w:p w:rsidR="0044188C" w:rsidRDefault="0044188C"/>
        </w:tc>
        <w:tc>
          <w:tcPr>
            <w:tcW w:w="1417" w:type="dxa"/>
            <w:vMerge/>
            <w:tcBorders>
              <w:top w:val="single" w:sz="4" w:space="0" w:color="auto"/>
              <w:bottom w:val="single" w:sz="4" w:space="0" w:color="auto"/>
            </w:tcBorders>
          </w:tcPr>
          <w:p w:rsidR="0044188C" w:rsidRDefault="0044188C"/>
        </w:tc>
        <w:tc>
          <w:tcPr>
            <w:tcW w:w="1984" w:type="dxa"/>
            <w:tcBorders>
              <w:top w:val="nil"/>
              <w:bottom w:val="nil"/>
            </w:tcBorders>
          </w:tcPr>
          <w:p w:rsidR="0044188C" w:rsidRDefault="0044188C">
            <w:pPr>
              <w:pStyle w:val="ConsPlusNormal"/>
            </w:pPr>
            <w:r>
              <w:t>электрогазосварщик</w:t>
            </w:r>
          </w:p>
        </w:tc>
        <w:tc>
          <w:tcPr>
            <w:tcW w:w="1134" w:type="dxa"/>
            <w:tcBorders>
              <w:top w:val="nil"/>
              <w:bottom w:val="nil"/>
            </w:tcBorders>
          </w:tcPr>
          <w:p w:rsidR="0044188C" w:rsidRDefault="0044188C">
            <w:pPr>
              <w:pStyle w:val="ConsPlusNormal"/>
              <w:jc w:val="center"/>
            </w:pPr>
            <w:r>
              <w:t>2</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single" w:sz="4" w:space="0" w:color="auto"/>
              <w:bottom w:val="single" w:sz="4" w:space="0" w:color="auto"/>
            </w:tcBorders>
          </w:tcPr>
          <w:p w:rsidR="0044188C" w:rsidRDefault="0044188C"/>
        </w:tc>
        <w:tc>
          <w:tcPr>
            <w:tcW w:w="1417" w:type="dxa"/>
            <w:vMerge/>
            <w:tcBorders>
              <w:top w:val="single" w:sz="4" w:space="0" w:color="auto"/>
              <w:bottom w:val="single" w:sz="4" w:space="0" w:color="auto"/>
            </w:tcBorders>
          </w:tcPr>
          <w:p w:rsidR="0044188C" w:rsidRDefault="0044188C"/>
        </w:tc>
        <w:tc>
          <w:tcPr>
            <w:tcW w:w="1984" w:type="dxa"/>
            <w:tcBorders>
              <w:top w:val="nil"/>
              <w:bottom w:val="nil"/>
            </w:tcBorders>
          </w:tcPr>
          <w:p w:rsidR="0044188C" w:rsidRDefault="0044188C">
            <w:pPr>
              <w:pStyle w:val="ConsPlusNormal"/>
            </w:pPr>
            <w:r>
              <w:t>литейщик металла</w:t>
            </w:r>
          </w:p>
        </w:tc>
        <w:tc>
          <w:tcPr>
            <w:tcW w:w="1134" w:type="dxa"/>
            <w:tcBorders>
              <w:top w:val="nil"/>
              <w:bottom w:val="nil"/>
            </w:tcBorders>
          </w:tcPr>
          <w:p w:rsidR="0044188C" w:rsidRDefault="0044188C">
            <w:pPr>
              <w:pStyle w:val="ConsPlusNormal"/>
              <w:jc w:val="center"/>
            </w:pPr>
            <w:r>
              <w:t>2</w:t>
            </w:r>
          </w:p>
        </w:tc>
      </w:tr>
      <w:tr w:rsidR="0044188C">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single" w:sz="4" w:space="0" w:color="auto"/>
              <w:bottom w:val="single" w:sz="4" w:space="0" w:color="auto"/>
            </w:tcBorders>
          </w:tcPr>
          <w:p w:rsidR="0044188C" w:rsidRDefault="0044188C"/>
        </w:tc>
        <w:tc>
          <w:tcPr>
            <w:tcW w:w="1417" w:type="dxa"/>
            <w:vMerge/>
            <w:tcBorders>
              <w:top w:val="single" w:sz="4" w:space="0" w:color="auto"/>
              <w:bottom w:val="single" w:sz="4" w:space="0" w:color="auto"/>
            </w:tcBorders>
          </w:tcPr>
          <w:p w:rsidR="0044188C" w:rsidRDefault="0044188C"/>
        </w:tc>
        <w:tc>
          <w:tcPr>
            <w:tcW w:w="1984" w:type="dxa"/>
            <w:tcBorders>
              <w:top w:val="nil"/>
              <w:bottom w:val="single" w:sz="4" w:space="0" w:color="auto"/>
            </w:tcBorders>
          </w:tcPr>
          <w:p w:rsidR="0044188C" w:rsidRDefault="0044188C">
            <w:pPr>
              <w:pStyle w:val="ConsPlusNormal"/>
            </w:pPr>
            <w:r>
              <w:t>прочие специальности</w:t>
            </w:r>
          </w:p>
        </w:tc>
        <w:tc>
          <w:tcPr>
            <w:tcW w:w="1134" w:type="dxa"/>
            <w:tcBorders>
              <w:top w:val="nil"/>
              <w:bottom w:val="single" w:sz="4" w:space="0" w:color="auto"/>
            </w:tcBorders>
          </w:tcPr>
          <w:p w:rsidR="0044188C" w:rsidRDefault="0044188C">
            <w:pPr>
              <w:pStyle w:val="ConsPlusNormal"/>
              <w:jc w:val="center"/>
            </w:pPr>
            <w:r>
              <w:t>5</w:t>
            </w:r>
          </w:p>
        </w:tc>
      </w:tr>
      <w:tr w:rsidR="0044188C">
        <w:tc>
          <w:tcPr>
            <w:tcW w:w="510" w:type="dxa"/>
            <w:vMerge w:val="restart"/>
            <w:tcBorders>
              <w:top w:val="single" w:sz="4" w:space="0" w:color="auto"/>
              <w:bottom w:val="single" w:sz="4" w:space="0" w:color="auto"/>
            </w:tcBorders>
          </w:tcPr>
          <w:p w:rsidR="0044188C" w:rsidRDefault="0044188C">
            <w:pPr>
              <w:pStyle w:val="ConsPlusNormal"/>
              <w:jc w:val="center"/>
            </w:pPr>
            <w:r>
              <w:t>6.</w:t>
            </w:r>
          </w:p>
        </w:tc>
        <w:tc>
          <w:tcPr>
            <w:tcW w:w="1701" w:type="dxa"/>
            <w:vMerge w:val="restart"/>
            <w:tcBorders>
              <w:top w:val="single" w:sz="4" w:space="0" w:color="auto"/>
              <w:bottom w:val="single" w:sz="4" w:space="0" w:color="auto"/>
            </w:tcBorders>
          </w:tcPr>
          <w:p w:rsidR="0044188C" w:rsidRDefault="0044188C">
            <w:pPr>
              <w:pStyle w:val="ConsPlusNormal"/>
            </w:pPr>
            <w:r>
              <w:t>Город Дагестанские Огни</w:t>
            </w:r>
          </w:p>
        </w:tc>
        <w:tc>
          <w:tcPr>
            <w:tcW w:w="2268" w:type="dxa"/>
            <w:vMerge w:val="restart"/>
            <w:tcBorders>
              <w:top w:val="single" w:sz="4" w:space="0" w:color="auto"/>
              <w:bottom w:val="single" w:sz="4" w:space="0" w:color="auto"/>
            </w:tcBorders>
          </w:tcPr>
          <w:p w:rsidR="0044188C" w:rsidRDefault="0044188C">
            <w:pPr>
              <w:pStyle w:val="ConsPlusNormal"/>
            </w:pPr>
            <w:r>
              <w:t>ООО "Дагестан Стекло Тара"</w:t>
            </w:r>
          </w:p>
        </w:tc>
        <w:tc>
          <w:tcPr>
            <w:tcW w:w="1417" w:type="dxa"/>
            <w:vMerge w:val="restart"/>
            <w:tcBorders>
              <w:top w:val="single" w:sz="4" w:space="0" w:color="auto"/>
              <w:bottom w:val="single" w:sz="4" w:space="0" w:color="auto"/>
            </w:tcBorders>
          </w:tcPr>
          <w:p w:rsidR="0044188C" w:rsidRDefault="0044188C">
            <w:pPr>
              <w:pStyle w:val="ConsPlusNormal"/>
              <w:jc w:val="center"/>
            </w:pPr>
            <w:r>
              <w:t>670</w:t>
            </w:r>
          </w:p>
        </w:tc>
        <w:tc>
          <w:tcPr>
            <w:tcW w:w="1984" w:type="dxa"/>
            <w:tcBorders>
              <w:top w:val="single" w:sz="4" w:space="0" w:color="auto"/>
              <w:bottom w:val="nil"/>
            </w:tcBorders>
          </w:tcPr>
          <w:p w:rsidR="0044188C" w:rsidRDefault="0044188C">
            <w:pPr>
              <w:pStyle w:val="ConsPlusNormal"/>
            </w:pPr>
            <w:r>
              <w:t>наладчик оборудования</w:t>
            </w:r>
          </w:p>
        </w:tc>
        <w:tc>
          <w:tcPr>
            <w:tcW w:w="1134" w:type="dxa"/>
            <w:tcBorders>
              <w:top w:val="single" w:sz="4" w:space="0" w:color="auto"/>
              <w:bottom w:val="nil"/>
            </w:tcBorders>
          </w:tcPr>
          <w:p w:rsidR="0044188C" w:rsidRDefault="0044188C">
            <w:pPr>
              <w:pStyle w:val="ConsPlusNormal"/>
              <w:jc w:val="center"/>
            </w:pPr>
            <w:r>
              <w:t>13</w:t>
            </w:r>
          </w:p>
        </w:tc>
      </w:tr>
      <w:tr w:rsidR="0044188C">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single" w:sz="4" w:space="0" w:color="auto"/>
              <w:bottom w:val="single" w:sz="4" w:space="0" w:color="auto"/>
            </w:tcBorders>
          </w:tcPr>
          <w:p w:rsidR="0044188C" w:rsidRDefault="0044188C"/>
        </w:tc>
        <w:tc>
          <w:tcPr>
            <w:tcW w:w="1417" w:type="dxa"/>
            <w:vMerge/>
            <w:tcBorders>
              <w:top w:val="single" w:sz="4" w:space="0" w:color="auto"/>
              <w:bottom w:val="single" w:sz="4" w:space="0" w:color="auto"/>
            </w:tcBorders>
          </w:tcPr>
          <w:p w:rsidR="0044188C" w:rsidRDefault="0044188C"/>
        </w:tc>
        <w:tc>
          <w:tcPr>
            <w:tcW w:w="1984" w:type="dxa"/>
            <w:tcBorders>
              <w:top w:val="nil"/>
              <w:bottom w:val="single" w:sz="4" w:space="0" w:color="auto"/>
            </w:tcBorders>
          </w:tcPr>
          <w:p w:rsidR="0044188C" w:rsidRDefault="0044188C">
            <w:pPr>
              <w:pStyle w:val="ConsPlusNormal"/>
            </w:pPr>
            <w:r>
              <w:t>электрик</w:t>
            </w:r>
          </w:p>
        </w:tc>
        <w:tc>
          <w:tcPr>
            <w:tcW w:w="1134" w:type="dxa"/>
            <w:tcBorders>
              <w:top w:val="nil"/>
              <w:bottom w:val="single" w:sz="4" w:space="0" w:color="auto"/>
            </w:tcBorders>
          </w:tcPr>
          <w:p w:rsidR="0044188C" w:rsidRDefault="0044188C">
            <w:pPr>
              <w:pStyle w:val="ConsPlusNormal"/>
              <w:jc w:val="center"/>
            </w:pPr>
            <w:r>
              <w:t>8</w:t>
            </w:r>
          </w:p>
        </w:tc>
      </w:tr>
      <w:tr w:rsidR="0044188C">
        <w:tc>
          <w:tcPr>
            <w:tcW w:w="510" w:type="dxa"/>
            <w:vMerge w:val="restart"/>
            <w:tcBorders>
              <w:top w:val="single" w:sz="4" w:space="0" w:color="auto"/>
              <w:bottom w:val="single" w:sz="4" w:space="0" w:color="auto"/>
            </w:tcBorders>
          </w:tcPr>
          <w:p w:rsidR="0044188C" w:rsidRDefault="0044188C">
            <w:pPr>
              <w:pStyle w:val="ConsPlusNormal"/>
              <w:jc w:val="center"/>
            </w:pPr>
            <w:r>
              <w:t>7.</w:t>
            </w:r>
          </w:p>
        </w:tc>
        <w:tc>
          <w:tcPr>
            <w:tcW w:w="1701" w:type="dxa"/>
            <w:vMerge w:val="restart"/>
            <w:tcBorders>
              <w:top w:val="single" w:sz="4" w:space="0" w:color="auto"/>
              <w:bottom w:val="single" w:sz="4" w:space="0" w:color="auto"/>
            </w:tcBorders>
          </w:tcPr>
          <w:p w:rsidR="0044188C" w:rsidRDefault="0044188C">
            <w:pPr>
              <w:pStyle w:val="ConsPlusNormal"/>
            </w:pPr>
            <w:r>
              <w:t>Город Кизилюрт</w:t>
            </w:r>
          </w:p>
        </w:tc>
        <w:tc>
          <w:tcPr>
            <w:tcW w:w="2268" w:type="dxa"/>
            <w:vMerge w:val="restart"/>
            <w:tcBorders>
              <w:top w:val="single" w:sz="4" w:space="0" w:color="auto"/>
              <w:bottom w:val="single" w:sz="4" w:space="0" w:color="auto"/>
            </w:tcBorders>
          </w:tcPr>
          <w:p w:rsidR="0044188C" w:rsidRDefault="0044188C">
            <w:pPr>
              <w:pStyle w:val="ConsPlusNormal"/>
            </w:pPr>
            <w:r>
              <w:t>ОАО "Дагфос"</w:t>
            </w:r>
          </w:p>
        </w:tc>
        <w:tc>
          <w:tcPr>
            <w:tcW w:w="1417" w:type="dxa"/>
            <w:vMerge w:val="restart"/>
            <w:tcBorders>
              <w:top w:val="single" w:sz="4" w:space="0" w:color="auto"/>
              <w:bottom w:val="single" w:sz="4" w:space="0" w:color="auto"/>
            </w:tcBorders>
          </w:tcPr>
          <w:p w:rsidR="0044188C" w:rsidRDefault="0044188C">
            <w:pPr>
              <w:pStyle w:val="ConsPlusNormal"/>
              <w:jc w:val="center"/>
            </w:pPr>
            <w:r>
              <w:t>99</w:t>
            </w:r>
          </w:p>
        </w:tc>
        <w:tc>
          <w:tcPr>
            <w:tcW w:w="1984" w:type="dxa"/>
            <w:tcBorders>
              <w:top w:val="single" w:sz="4" w:space="0" w:color="auto"/>
              <w:bottom w:val="nil"/>
            </w:tcBorders>
          </w:tcPr>
          <w:p w:rsidR="0044188C" w:rsidRDefault="0044188C">
            <w:pPr>
              <w:pStyle w:val="ConsPlusNormal"/>
            </w:pPr>
            <w:r>
              <w:t>слесарь</w:t>
            </w:r>
          </w:p>
        </w:tc>
        <w:tc>
          <w:tcPr>
            <w:tcW w:w="1134" w:type="dxa"/>
            <w:tcBorders>
              <w:top w:val="single" w:sz="4" w:space="0" w:color="auto"/>
              <w:bottom w:val="nil"/>
            </w:tcBorders>
          </w:tcPr>
          <w:p w:rsidR="0044188C" w:rsidRDefault="0044188C">
            <w:pPr>
              <w:pStyle w:val="ConsPlusNormal"/>
              <w:jc w:val="center"/>
            </w:pPr>
            <w:r>
              <w:t>4</w:t>
            </w:r>
          </w:p>
        </w:tc>
      </w:tr>
      <w:tr w:rsidR="0044188C">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single" w:sz="4" w:space="0" w:color="auto"/>
              <w:bottom w:val="single" w:sz="4" w:space="0" w:color="auto"/>
            </w:tcBorders>
          </w:tcPr>
          <w:p w:rsidR="0044188C" w:rsidRDefault="0044188C"/>
        </w:tc>
        <w:tc>
          <w:tcPr>
            <w:tcW w:w="1417" w:type="dxa"/>
            <w:vMerge/>
            <w:tcBorders>
              <w:top w:val="single" w:sz="4" w:space="0" w:color="auto"/>
              <w:bottom w:val="single" w:sz="4" w:space="0" w:color="auto"/>
            </w:tcBorders>
          </w:tcPr>
          <w:p w:rsidR="0044188C" w:rsidRDefault="0044188C"/>
        </w:tc>
        <w:tc>
          <w:tcPr>
            <w:tcW w:w="1984" w:type="dxa"/>
            <w:tcBorders>
              <w:top w:val="nil"/>
              <w:bottom w:val="single" w:sz="4" w:space="0" w:color="auto"/>
            </w:tcBorders>
          </w:tcPr>
          <w:p w:rsidR="0044188C" w:rsidRDefault="0044188C">
            <w:pPr>
              <w:pStyle w:val="ConsPlusNormal"/>
            </w:pPr>
            <w:r>
              <w:t>электрик</w:t>
            </w:r>
          </w:p>
        </w:tc>
        <w:tc>
          <w:tcPr>
            <w:tcW w:w="1134" w:type="dxa"/>
            <w:tcBorders>
              <w:top w:val="nil"/>
              <w:bottom w:val="single" w:sz="4" w:space="0" w:color="auto"/>
            </w:tcBorders>
          </w:tcPr>
          <w:p w:rsidR="0044188C" w:rsidRDefault="0044188C">
            <w:pPr>
              <w:pStyle w:val="ConsPlusNormal"/>
              <w:jc w:val="center"/>
            </w:pPr>
            <w:r>
              <w:t>5</w:t>
            </w:r>
          </w:p>
        </w:tc>
      </w:tr>
      <w:tr w:rsidR="0044188C">
        <w:tc>
          <w:tcPr>
            <w:tcW w:w="510" w:type="dxa"/>
            <w:tcBorders>
              <w:top w:val="single" w:sz="4" w:space="0" w:color="auto"/>
              <w:bottom w:val="single" w:sz="4" w:space="0" w:color="auto"/>
            </w:tcBorders>
          </w:tcPr>
          <w:p w:rsidR="0044188C" w:rsidRDefault="0044188C">
            <w:pPr>
              <w:pStyle w:val="ConsPlusNormal"/>
            </w:pPr>
          </w:p>
        </w:tc>
        <w:tc>
          <w:tcPr>
            <w:tcW w:w="1701" w:type="dxa"/>
            <w:tcBorders>
              <w:top w:val="single" w:sz="4" w:space="0" w:color="auto"/>
              <w:bottom w:val="single" w:sz="4" w:space="0" w:color="auto"/>
            </w:tcBorders>
          </w:tcPr>
          <w:p w:rsidR="0044188C" w:rsidRDefault="0044188C">
            <w:pPr>
              <w:pStyle w:val="ConsPlusNormal"/>
            </w:pPr>
            <w:r>
              <w:t>Итого</w:t>
            </w:r>
          </w:p>
        </w:tc>
        <w:tc>
          <w:tcPr>
            <w:tcW w:w="2268" w:type="dxa"/>
            <w:tcBorders>
              <w:top w:val="single" w:sz="4" w:space="0" w:color="auto"/>
              <w:bottom w:val="single" w:sz="4" w:space="0" w:color="auto"/>
            </w:tcBorders>
          </w:tcPr>
          <w:p w:rsidR="0044188C" w:rsidRDefault="0044188C">
            <w:pPr>
              <w:pStyle w:val="ConsPlusNormal"/>
            </w:pPr>
          </w:p>
        </w:tc>
        <w:tc>
          <w:tcPr>
            <w:tcW w:w="1417" w:type="dxa"/>
            <w:tcBorders>
              <w:top w:val="single" w:sz="4" w:space="0" w:color="auto"/>
              <w:bottom w:val="single" w:sz="4" w:space="0" w:color="auto"/>
            </w:tcBorders>
          </w:tcPr>
          <w:p w:rsidR="0044188C" w:rsidRDefault="0044188C">
            <w:pPr>
              <w:pStyle w:val="ConsPlusNormal"/>
            </w:pPr>
          </w:p>
        </w:tc>
        <w:tc>
          <w:tcPr>
            <w:tcW w:w="1984" w:type="dxa"/>
            <w:tcBorders>
              <w:top w:val="single" w:sz="4" w:space="0" w:color="auto"/>
              <w:bottom w:val="single" w:sz="4" w:space="0" w:color="auto"/>
            </w:tcBorders>
          </w:tcPr>
          <w:p w:rsidR="0044188C" w:rsidRDefault="0044188C">
            <w:pPr>
              <w:pStyle w:val="ConsPlusNormal"/>
            </w:pPr>
          </w:p>
        </w:tc>
        <w:tc>
          <w:tcPr>
            <w:tcW w:w="1134" w:type="dxa"/>
            <w:tcBorders>
              <w:top w:val="single" w:sz="4" w:space="0" w:color="auto"/>
              <w:bottom w:val="single" w:sz="4" w:space="0" w:color="auto"/>
            </w:tcBorders>
          </w:tcPr>
          <w:p w:rsidR="0044188C" w:rsidRDefault="0044188C">
            <w:pPr>
              <w:pStyle w:val="ConsPlusNormal"/>
              <w:jc w:val="center"/>
            </w:pPr>
            <w:r>
              <w:t>200</w:t>
            </w:r>
          </w:p>
        </w:tc>
      </w:tr>
      <w:tr w:rsidR="0044188C">
        <w:tc>
          <w:tcPr>
            <w:tcW w:w="9014" w:type="dxa"/>
            <w:gridSpan w:val="6"/>
            <w:tcBorders>
              <w:top w:val="single" w:sz="4" w:space="0" w:color="auto"/>
              <w:bottom w:val="single" w:sz="4" w:space="0" w:color="auto"/>
            </w:tcBorders>
          </w:tcPr>
          <w:p w:rsidR="0044188C" w:rsidRDefault="0044188C">
            <w:pPr>
              <w:pStyle w:val="ConsPlusNormal"/>
              <w:jc w:val="center"/>
              <w:outlineLvl w:val="2"/>
            </w:pPr>
            <w:r>
              <w:t xml:space="preserve">Курортно-туристический комплекс </w:t>
            </w:r>
            <w:hyperlink w:anchor="P859" w:history="1">
              <w:r>
                <w:rPr>
                  <w:color w:val="0000FF"/>
                </w:rPr>
                <w:t>&lt;*&gt;</w:t>
              </w:r>
            </w:hyperlink>
          </w:p>
        </w:tc>
      </w:tr>
      <w:tr w:rsidR="0044188C">
        <w:tc>
          <w:tcPr>
            <w:tcW w:w="510" w:type="dxa"/>
            <w:vMerge w:val="restart"/>
            <w:tcBorders>
              <w:top w:val="single" w:sz="4" w:space="0" w:color="auto"/>
              <w:bottom w:val="single" w:sz="4" w:space="0" w:color="auto"/>
            </w:tcBorders>
          </w:tcPr>
          <w:p w:rsidR="0044188C" w:rsidRDefault="0044188C">
            <w:pPr>
              <w:pStyle w:val="ConsPlusNormal"/>
              <w:jc w:val="center"/>
            </w:pPr>
            <w:r>
              <w:t>1.</w:t>
            </w:r>
          </w:p>
        </w:tc>
        <w:tc>
          <w:tcPr>
            <w:tcW w:w="1701" w:type="dxa"/>
            <w:vMerge w:val="restart"/>
            <w:tcBorders>
              <w:top w:val="single" w:sz="4" w:space="0" w:color="auto"/>
              <w:bottom w:val="single" w:sz="4" w:space="0" w:color="auto"/>
            </w:tcBorders>
          </w:tcPr>
          <w:p w:rsidR="0044188C" w:rsidRDefault="0044188C">
            <w:pPr>
              <w:pStyle w:val="ConsPlusNormal"/>
            </w:pPr>
            <w:r>
              <w:t>Город Махачкала</w:t>
            </w:r>
          </w:p>
        </w:tc>
        <w:tc>
          <w:tcPr>
            <w:tcW w:w="2268" w:type="dxa"/>
            <w:tcBorders>
              <w:top w:val="single" w:sz="4" w:space="0" w:color="auto"/>
              <w:bottom w:val="nil"/>
            </w:tcBorders>
          </w:tcPr>
          <w:p w:rsidR="0044188C" w:rsidRDefault="0044188C">
            <w:pPr>
              <w:pStyle w:val="ConsPlusNormal"/>
            </w:pPr>
            <w:r>
              <w:t>гостиничный комплекс "Адмирал" (ИП Гасанов Ш.М.-Т.)</w:t>
            </w:r>
          </w:p>
        </w:tc>
        <w:tc>
          <w:tcPr>
            <w:tcW w:w="1417" w:type="dxa"/>
            <w:tcBorders>
              <w:top w:val="single" w:sz="4" w:space="0" w:color="auto"/>
              <w:bottom w:val="nil"/>
            </w:tcBorders>
          </w:tcPr>
          <w:p w:rsidR="0044188C" w:rsidRDefault="0044188C">
            <w:pPr>
              <w:pStyle w:val="ConsPlusNormal"/>
              <w:jc w:val="center"/>
            </w:pPr>
            <w:r>
              <w:t>11</w:t>
            </w:r>
          </w:p>
        </w:tc>
        <w:tc>
          <w:tcPr>
            <w:tcW w:w="1984" w:type="dxa"/>
            <w:tcBorders>
              <w:top w:val="single" w:sz="4" w:space="0" w:color="auto"/>
              <w:bottom w:val="nil"/>
            </w:tcBorders>
          </w:tcPr>
          <w:p w:rsidR="0044188C" w:rsidRDefault="0044188C">
            <w:pPr>
              <w:pStyle w:val="ConsPlusNormal"/>
            </w:pPr>
            <w:r>
              <w:t>администратор службы приема и размещения (портье), горничная, повар, официант / бармен</w:t>
            </w:r>
          </w:p>
        </w:tc>
        <w:tc>
          <w:tcPr>
            <w:tcW w:w="1134" w:type="dxa"/>
            <w:tcBorders>
              <w:top w:val="single" w:sz="4" w:space="0" w:color="auto"/>
              <w:bottom w:val="nil"/>
            </w:tcBorders>
          </w:tcPr>
          <w:p w:rsidR="0044188C" w:rsidRDefault="0044188C">
            <w:pPr>
              <w:pStyle w:val="ConsPlusNormal"/>
              <w:jc w:val="center"/>
            </w:pPr>
            <w:r>
              <w:t>15</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tcBorders>
              <w:top w:val="nil"/>
              <w:bottom w:val="nil"/>
            </w:tcBorders>
          </w:tcPr>
          <w:p w:rsidR="0044188C" w:rsidRDefault="0044188C">
            <w:pPr>
              <w:pStyle w:val="ConsPlusNormal"/>
            </w:pPr>
            <w:r>
              <w:t>гостиница "Ак-Гель" (ИП Рамазанов К.С.)</w:t>
            </w:r>
          </w:p>
        </w:tc>
        <w:tc>
          <w:tcPr>
            <w:tcW w:w="1417" w:type="dxa"/>
            <w:tcBorders>
              <w:top w:val="nil"/>
              <w:bottom w:val="nil"/>
            </w:tcBorders>
          </w:tcPr>
          <w:p w:rsidR="0044188C" w:rsidRDefault="0044188C">
            <w:pPr>
              <w:pStyle w:val="ConsPlusNormal"/>
              <w:jc w:val="center"/>
            </w:pPr>
            <w:r>
              <w:t>12</w:t>
            </w:r>
          </w:p>
        </w:tc>
        <w:tc>
          <w:tcPr>
            <w:tcW w:w="1984" w:type="dxa"/>
            <w:tcBorders>
              <w:top w:val="nil"/>
              <w:bottom w:val="nil"/>
            </w:tcBorders>
          </w:tcPr>
          <w:p w:rsidR="0044188C" w:rsidRDefault="0044188C">
            <w:pPr>
              <w:pStyle w:val="ConsPlusNormal"/>
            </w:pPr>
            <w:r>
              <w:t>администратор службы приема и размещения (портье), горничная</w:t>
            </w:r>
          </w:p>
        </w:tc>
        <w:tc>
          <w:tcPr>
            <w:tcW w:w="1134" w:type="dxa"/>
            <w:tcBorders>
              <w:top w:val="nil"/>
              <w:bottom w:val="nil"/>
            </w:tcBorders>
          </w:tcPr>
          <w:p w:rsidR="0044188C" w:rsidRDefault="0044188C">
            <w:pPr>
              <w:pStyle w:val="ConsPlusNormal"/>
              <w:jc w:val="center"/>
            </w:pPr>
            <w:r>
              <w:t>6</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tcBorders>
              <w:top w:val="nil"/>
              <w:bottom w:val="nil"/>
            </w:tcBorders>
          </w:tcPr>
          <w:p w:rsidR="0044188C" w:rsidRDefault="0044188C">
            <w:pPr>
              <w:pStyle w:val="ConsPlusNormal"/>
            </w:pPr>
            <w:r>
              <w:t>ООО "Гостиница "Усадьба"</w:t>
            </w:r>
          </w:p>
        </w:tc>
        <w:tc>
          <w:tcPr>
            <w:tcW w:w="1417" w:type="dxa"/>
            <w:tcBorders>
              <w:top w:val="nil"/>
              <w:bottom w:val="nil"/>
            </w:tcBorders>
          </w:tcPr>
          <w:p w:rsidR="0044188C" w:rsidRDefault="0044188C">
            <w:pPr>
              <w:pStyle w:val="ConsPlusNormal"/>
              <w:jc w:val="center"/>
            </w:pPr>
            <w:r>
              <w:t>6</w:t>
            </w:r>
          </w:p>
        </w:tc>
        <w:tc>
          <w:tcPr>
            <w:tcW w:w="1984" w:type="dxa"/>
            <w:tcBorders>
              <w:top w:val="nil"/>
              <w:bottom w:val="nil"/>
            </w:tcBorders>
          </w:tcPr>
          <w:p w:rsidR="0044188C" w:rsidRDefault="0044188C">
            <w:pPr>
              <w:pStyle w:val="ConsPlusNormal"/>
            </w:pPr>
            <w:r>
              <w:t>администратор службы приема и размещения (портье), горничная</w:t>
            </w:r>
          </w:p>
        </w:tc>
        <w:tc>
          <w:tcPr>
            <w:tcW w:w="1134" w:type="dxa"/>
            <w:tcBorders>
              <w:top w:val="nil"/>
              <w:bottom w:val="nil"/>
            </w:tcBorders>
          </w:tcPr>
          <w:p w:rsidR="0044188C" w:rsidRDefault="0044188C">
            <w:pPr>
              <w:pStyle w:val="ConsPlusNormal"/>
              <w:jc w:val="center"/>
            </w:pPr>
            <w:r>
              <w:t>4</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tcBorders>
              <w:top w:val="nil"/>
              <w:bottom w:val="nil"/>
            </w:tcBorders>
          </w:tcPr>
          <w:p w:rsidR="0044188C" w:rsidRDefault="0044188C">
            <w:pPr>
              <w:pStyle w:val="ConsPlusNormal"/>
            </w:pPr>
            <w:r>
              <w:t>ООО "Гостиница "Тархо"</w:t>
            </w:r>
          </w:p>
        </w:tc>
        <w:tc>
          <w:tcPr>
            <w:tcW w:w="1417" w:type="dxa"/>
            <w:tcBorders>
              <w:top w:val="nil"/>
              <w:bottom w:val="nil"/>
            </w:tcBorders>
          </w:tcPr>
          <w:p w:rsidR="0044188C" w:rsidRDefault="0044188C">
            <w:pPr>
              <w:pStyle w:val="ConsPlusNormal"/>
              <w:jc w:val="center"/>
            </w:pPr>
            <w:r>
              <w:t>8</w:t>
            </w:r>
          </w:p>
        </w:tc>
        <w:tc>
          <w:tcPr>
            <w:tcW w:w="1984" w:type="dxa"/>
            <w:tcBorders>
              <w:top w:val="nil"/>
              <w:bottom w:val="nil"/>
            </w:tcBorders>
          </w:tcPr>
          <w:p w:rsidR="0044188C" w:rsidRDefault="0044188C">
            <w:pPr>
              <w:pStyle w:val="ConsPlusNormal"/>
            </w:pPr>
            <w:r>
              <w:t>администратор службы приема и размещения (портье), горничная</w:t>
            </w:r>
          </w:p>
        </w:tc>
        <w:tc>
          <w:tcPr>
            <w:tcW w:w="1134" w:type="dxa"/>
            <w:tcBorders>
              <w:top w:val="nil"/>
              <w:bottom w:val="nil"/>
            </w:tcBorders>
          </w:tcPr>
          <w:p w:rsidR="0044188C" w:rsidRDefault="0044188C">
            <w:pPr>
              <w:pStyle w:val="ConsPlusNormal"/>
              <w:jc w:val="center"/>
            </w:pPr>
            <w:r>
              <w:t>6</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tcBorders>
              <w:top w:val="nil"/>
              <w:bottom w:val="nil"/>
            </w:tcBorders>
          </w:tcPr>
          <w:p w:rsidR="0044188C" w:rsidRDefault="0044188C">
            <w:pPr>
              <w:pStyle w:val="ConsPlusNormal"/>
            </w:pPr>
            <w:r>
              <w:t>ООО "ЗМ Групп" (кофейни)</w:t>
            </w:r>
          </w:p>
        </w:tc>
        <w:tc>
          <w:tcPr>
            <w:tcW w:w="1417" w:type="dxa"/>
            <w:tcBorders>
              <w:top w:val="nil"/>
              <w:bottom w:val="nil"/>
            </w:tcBorders>
          </w:tcPr>
          <w:p w:rsidR="0044188C" w:rsidRDefault="0044188C">
            <w:pPr>
              <w:pStyle w:val="ConsPlusNormal"/>
              <w:jc w:val="center"/>
            </w:pPr>
            <w:r>
              <w:t>76</w:t>
            </w:r>
          </w:p>
        </w:tc>
        <w:tc>
          <w:tcPr>
            <w:tcW w:w="1984" w:type="dxa"/>
            <w:tcBorders>
              <w:top w:val="nil"/>
              <w:bottom w:val="nil"/>
            </w:tcBorders>
          </w:tcPr>
          <w:p w:rsidR="0044188C" w:rsidRDefault="0044188C">
            <w:pPr>
              <w:pStyle w:val="ConsPlusNormal"/>
            </w:pPr>
            <w:r>
              <w:t xml:space="preserve">официант / бармен, повар, </w:t>
            </w:r>
            <w:r>
              <w:lastRenderedPageBreak/>
              <w:t>руководитель (управляющий, менеджер) отдела (службы) предприятия, руководитель (директор) предприятия питания</w:t>
            </w:r>
          </w:p>
        </w:tc>
        <w:tc>
          <w:tcPr>
            <w:tcW w:w="1134" w:type="dxa"/>
            <w:tcBorders>
              <w:top w:val="nil"/>
              <w:bottom w:val="nil"/>
            </w:tcBorders>
          </w:tcPr>
          <w:p w:rsidR="0044188C" w:rsidRDefault="0044188C">
            <w:pPr>
              <w:pStyle w:val="ConsPlusNormal"/>
              <w:jc w:val="center"/>
            </w:pPr>
            <w:r>
              <w:lastRenderedPageBreak/>
              <w:t>46</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tcBorders>
              <w:top w:val="nil"/>
              <w:bottom w:val="nil"/>
            </w:tcBorders>
          </w:tcPr>
          <w:p w:rsidR="0044188C" w:rsidRDefault="0044188C">
            <w:pPr>
              <w:pStyle w:val="ConsPlusNormal"/>
            </w:pPr>
            <w:r>
              <w:t>кафе "Дворик" (ИП Умаханова А.З.)</w:t>
            </w:r>
          </w:p>
        </w:tc>
        <w:tc>
          <w:tcPr>
            <w:tcW w:w="1417" w:type="dxa"/>
            <w:tcBorders>
              <w:top w:val="nil"/>
              <w:bottom w:val="nil"/>
            </w:tcBorders>
          </w:tcPr>
          <w:p w:rsidR="0044188C" w:rsidRDefault="0044188C">
            <w:pPr>
              <w:pStyle w:val="ConsPlusNormal"/>
              <w:jc w:val="center"/>
            </w:pPr>
            <w:r>
              <w:t>7</w:t>
            </w:r>
          </w:p>
        </w:tc>
        <w:tc>
          <w:tcPr>
            <w:tcW w:w="1984" w:type="dxa"/>
            <w:tcBorders>
              <w:top w:val="nil"/>
              <w:bottom w:val="nil"/>
            </w:tcBorders>
          </w:tcPr>
          <w:p w:rsidR="0044188C" w:rsidRDefault="0044188C">
            <w:pPr>
              <w:pStyle w:val="ConsPlusNormal"/>
            </w:pPr>
            <w:r>
              <w:t>официант / бармен, руководитель (управляющий, менеджер) отдела (службы) предприятия</w:t>
            </w:r>
          </w:p>
        </w:tc>
        <w:tc>
          <w:tcPr>
            <w:tcW w:w="1134" w:type="dxa"/>
            <w:tcBorders>
              <w:top w:val="nil"/>
              <w:bottom w:val="nil"/>
            </w:tcBorders>
          </w:tcPr>
          <w:p w:rsidR="0044188C" w:rsidRDefault="0044188C">
            <w:pPr>
              <w:pStyle w:val="ConsPlusNormal"/>
              <w:jc w:val="center"/>
            </w:pPr>
            <w:r>
              <w:t>27</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tcBorders>
              <w:top w:val="nil"/>
              <w:bottom w:val="nil"/>
            </w:tcBorders>
          </w:tcPr>
          <w:p w:rsidR="0044188C" w:rsidRDefault="0044188C">
            <w:pPr>
              <w:pStyle w:val="ConsPlusNormal"/>
            </w:pPr>
            <w:r>
              <w:t>кафе-бар "STIVENS" (ИП Умаханова А.З.)</w:t>
            </w:r>
          </w:p>
        </w:tc>
        <w:tc>
          <w:tcPr>
            <w:tcW w:w="1417" w:type="dxa"/>
            <w:tcBorders>
              <w:top w:val="nil"/>
              <w:bottom w:val="nil"/>
            </w:tcBorders>
          </w:tcPr>
          <w:p w:rsidR="0044188C" w:rsidRDefault="0044188C">
            <w:pPr>
              <w:pStyle w:val="ConsPlusNormal"/>
              <w:jc w:val="center"/>
            </w:pPr>
            <w:r>
              <w:t>11</w:t>
            </w:r>
          </w:p>
        </w:tc>
        <w:tc>
          <w:tcPr>
            <w:tcW w:w="1984" w:type="dxa"/>
            <w:tcBorders>
              <w:top w:val="nil"/>
              <w:bottom w:val="nil"/>
            </w:tcBorders>
          </w:tcPr>
          <w:p w:rsidR="0044188C" w:rsidRDefault="0044188C">
            <w:pPr>
              <w:pStyle w:val="ConsPlusNormal"/>
            </w:pPr>
            <w:r>
              <w:t>официант / бармен, руководитель (управляющий, менеджер) отдела (службы) предприятия</w:t>
            </w:r>
          </w:p>
        </w:tc>
        <w:tc>
          <w:tcPr>
            <w:tcW w:w="1134" w:type="dxa"/>
            <w:tcBorders>
              <w:top w:val="nil"/>
              <w:bottom w:val="nil"/>
            </w:tcBorders>
          </w:tcPr>
          <w:p w:rsidR="0044188C" w:rsidRDefault="0044188C">
            <w:pPr>
              <w:pStyle w:val="ConsPlusNormal"/>
              <w:jc w:val="center"/>
            </w:pPr>
            <w:r>
              <w:t>25</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tcBorders>
              <w:top w:val="nil"/>
              <w:bottom w:val="nil"/>
            </w:tcBorders>
          </w:tcPr>
          <w:p w:rsidR="0044188C" w:rsidRDefault="0044188C">
            <w:pPr>
              <w:pStyle w:val="ConsPlusNormal"/>
            </w:pPr>
            <w:r>
              <w:t>туроператор ООО "Предприятие "Джага"</w:t>
            </w:r>
          </w:p>
        </w:tc>
        <w:tc>
          <w:tcPr>
            <w:tcW w:w="1417" w:type="dxa"/>
            <w:tcBorders>
              <w:top w:val="nil"/>
              <w:bottom w:val="nil"/>
            </w:tcBorders>
          </w:tcPr>
          <w:p w:rsidR="0044188C" w:rsidRDefault="0044188C">
            <w:pPr>
              <w:pStyle w:val="ConsPlusNormal"/>
              <w:jc w:val="center"/>
            </w:pPr>
            <w:r>
              <w:t>2</w:t>
            </w:r>
          </w:p>
        </w:tc>
        <w:tc>
          <w:tcPr>
            <w:tcW w:w="1984" w:type="dxa"/>
            <w:tcBorders>
              <w:top w:val="nil"/>
              <w:bottom w:val="nil"/>
            </w:tcBorders>
          </w:tcPr>
          <w:p w:rsidR="0044188C" w:rsidRDefault="0044188C">
            <w:pPr>
              <w:pStyle w:val="ConsPlusNormal"/>
            </w:pPr>
            <w:r>
              <w:t>организатор экскурсий, специалист по туризму, экскурсовод, гид-переводчик, инструктор-проводник</w:t>
            </w:r>
          </w:p>
        </w:tc>
        <w:tc>
          <w:tcPr>
            <w:tcW w:w="1134" w:type="dxa"/>
            <w:tcBorders>
              <w:top w:val="nil"/>
              <w:bottom w:val="nil"/>
            </w:tcBorders>
          </w:tcPr>
          <w:p w:rsidR="0044188C" w:rsidRDefault="0044188C">
            <w:pPr>
              <w:pStyle w:val="ConsPlusNormal"/>
              <w:jc w:val="center"/>
            </w:pPr>
            <w:r>
              <w:t>12</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tcBorders>
              <w:top w:val="nil"/>
              <w:bottom w:val="nil"/>
            </w:tcBorders>
          </w:tcPr>
          <w:p w:rsidR="0044188C" w:rsidRDefault="0044188C">
            <w:pPr>
              <w:pStyle w:val="ConsPlusNormal"/>
            </w:pPr>
            <w:r>
              <w:t>турагент "Азия" ООО "Азия"</w:t>
            </w:r>
          </w:p>
        </w:tc>
        <w:tc>
          <w:tcPr>
            <w:tcW w:w="1417" w:type="dxa"/>
            <w:tcBorders>
              <w:top w:val="nil"/>
              <w:bottom w:val="nil"/>
            </w:tcBorders>
          </w:tcPr>
          <w:p w:rsidR="0044188C" w:rsidRDefault="0044188C">
            <w:pPr>
              <w:pStyle w:val="ConsPlusNormal"/>
              <w:jc w:val="center"/>
            </w:pPr>
            <w:r>
              <w:t>2</w:t>
            </w:r>
          </w:p>
        </w:tc>
        <w:tc>
          <w:tcPr>
            <w:tcW w:w="1984" w:type="dxa"/>
            <w:tcBorders>
              <w:top w:val="nil"/>
              <w:bottom w:val="nil"/>
            </w:tcBorders>
          </w:tcPr>
          <w:p w:rsidR="0044188C" w:rsidRDefault="0044188C">
            <w:pPr>
              <w:pStyle w:val="ConsPlusNormal"/>
            </w:pPr>
            <w:r>
              <w:t>организатор экскурсий, специалист по туризму, экскурсовод, гид-переводчик</w:t>
            </w:r>
          </w:p>
        </w:tc>
        <w:tc>
          <w:tcPr>
            <w:tcW w:w="1134" w:type="dxa"/>
            <w:tcBorders>
              <w:top w:val="nil"/>
              <w:bottom w:val="nil"/>
            </w:tcBorders>
          </w:tcPr>
          <w:p w:rsidR="0044188C" w:rsidRDefault="0044188C">
            <w:pPr>
              <w:pStyle w:val="ConsPlusNormal"/>
              <w:jc w:val="center"/>
            </w:pPr>
            <w:r>
              <w:t>4</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tcBorders>
              <w:top w:val="nil"/>
              <w:bottom w:val="nil"/>
            </w:tcBorders>
          </w:tcPr>
          <w:p w:rsidR="0044188C" w:rsidRDefault="0044188C">
            <w:pPr>
              <w:pStyle w:val="ConsPlusNormal"/>
            </w:pPr>
            <w:r>
              <w:t>турагент "Цестрис Тревел" ООО "Цестрис Тревел"</w:t>
            </w:r>
          </w:p>
        </w:tc>
        <w:tc>
          <w:tcPr>
            <w:tcW w:w="1417" w:type="dxa"/>
            <w:tcBorders>
              <w:top w:val="nil"/>
              <w:bottom w:val="nil"/>
            </w:tcBorders>
          </w:tcPr>
          <w:p w:rsidR="0044188C" w:rsidRDefault="0044188C">
            <w:pPr>
              <w:pStyle w:val="ConsPlusNormal"/>
              <w:jc w:val="center"/>
            </w:pPr>
            <w:r>
              <w:t>2</w:t>
            </w:r>
          </w:p>
        </w:tc>
        <w:tc>
          <w:tcPr>
            <w:tcW w:w="1984" w:type="dxa"/>
            <w:tcBorders>
              <w:top w:val="nil"/>
              <w:bottom w:val="nil"/>
            </w:tcBorders>
          </w:tcPr>
          <w:p w:rsidR="0044188C" w:rsidRDefault="0044188C">
            <w:pPr>
              <w:pStyle w:val="ConsPlusNormal"/>
            </w:pPr>
            <w:r>
              <w:t>организатор экскурсии, специалист по туризму, экскурсовод, гид-переводчик</w:t>
            </w:r>
          </w:p>
        </w:tc>
        <w:tc>
          <w:tcPr>
            <w:tcW w:w="1134" w:type="dxa"/>
            <w:tcBorders>
              <w:top w:val="nil"/>
              <w:bottom w:val="nil"/>
            </w:tcBorders>
          </w:tcPr>
          <w:p w:rsidR="0044188C" w:rsidRDefault="0044188C">
            <w:pPr>
              <w:pStyle w:val="ConsPlusNormal"/>
              <w:jc w:val="center"/>
            </w:pPr>
            <w:r>
              <w:t>5</w:t>
            </w:r>
          </w:p>
        </w:tc>
      </w:tr>
      <w:tr w:rsidR="0044188C">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tcBorders>
              <w:top w:val="nil"/>
              <w:bottom w:val="single" w:sz="4" w:space="0" w:color="auto"/>
            </w:tcBorders>
          </w:tcPr>
          <w:p w:rsidR="0044188C" w:rsidRDefault="0044188C">
            <w:pPr>
              <w:pStyle w:val="ConsPlusNormal"/>
            </w:pPr>
            <w:r>
              <w:t>турагент "ШангереевТур" ИП Шангереев Ш.М.</w:t>
            </w:r>
          </w:p>
        </w:tc>
        <w:tc>
          <w:tcPr>
            <w:tcW w:w="1417" w:type="dxa"/>
            <w:tcBorders>
              <w:top w:val="nil"/>
              <w:bottom w:val="single" w:sz="4" w:space="0" w:color="auto"/>
            </w:tcBorders>
          </w:tcPr>
          <w:p w:rsidR="0044188C" w:rsidRDefault="0044188C">
            <w:pPr>
              <w:pStyle w:val="ConsPlusNormal"/>
              <w:jc w:val="center"/>
            </w:pPr>
            <w:r>
              <w:t>1</w:t>
            </w:r>
          </w:p>
        </w:tc>
        <w:tc>
          <w:tcPr>
            <w:tcW w:w="1984" w:type="dxa"/>
            <w:tcBorders>
              <w:top w:val="nil"/>
              <w:bottom w:val="single" w:sz="4" w:space="0" w:color="auto"/>
            </w:tcBorders>
          </w:tcPr>
          <w:p w:rsidR="0044188C" w:rsidRDefault="0044188C">
            <w:pPr>
              <w:pStyle w:val="ConsPlusNormal"/>
            </w:pPr>
            <w:r>
              <w:t>организатор экскурсий, экскурсовод</w:t>
            </w:r>
          </w:p>
        </w:tc>
        <w:tc>
          <w:tcPr>
            <w:tcW w:w="1134" w:type="dxa"/>
            <w:tcBorders>
              <w:top w:val="nil"/>
              <w:bottom w:val="single" w:sz="4" w:space="0" w:color="auto"/>
            </w:tcBorders>
          </w:tcPr>
          <w:p w:rsidR="0044188C" w:rsidRDefault="0044188C">
            <w:pPr>
              <w:pStyle w:val="ConsPlusNormal"/>
              <w:jc w:val="center"/>
            </w:pPr>
            <w:r>
              <w:t>2</w:t>
            </w:r>
          </w:p>
        </w:tc>
      </w:tr>
      <w:tr w:rsidR="0044188C">
        <w:tc>
          <w:tcPr>
            <w:tcW w:w="510" w:type="dxa"/>
            <w:tcBorders>
              <w:top w:val="single" w:sz="4" w:space="0" w:color="auto"/>
              <w:bottom w:val="single" w:sz="4" w:space="0" w:color="auto"/>
            </w:tcBorders>
          </w:tcPr>
          <w:p w:rsidR="0044188C" w:rsidRDefault="0044188C">
            <w:pPr>
              <w:pStyle w:val="ConsPlusNormal"/>
              <w:jc w:val="center"/>
            </w:pPr>
            <w:r>
              <w:t>2.</w:t>
            </w:r>
          </w:p>
        </w:tc>
        <w:tc>
          <w:tcPr>
            <w:tcW w:w="1701" w:type="dxa"/>
            <w:tcBorders>
              <w:top w:val="single" w:sz="4" w:space="0" w:color="auto"/>
              <w:bottom w:val="single" w:sz="4" w:space="0" w:color="auto"/>
            </w:tcBorders>
          </w:tcPr>
          <w:p w:rsidR="0044188C" w:rsidRDefault="0044188C">
            <w:pPr>
              <w:pStyle w:val="ConsPlusNormal"/>
            </w:pPr>
            <w:r>
              <w:t>Город Каспийск</w:t>
            </w:r>
          </w:p>
        </w:tc>
        <w:tc>
          <w:tcPr>
            <w:tcW w:w="2268" w:type="dxa"/>
            <w:tcBorders>
              <w:top w:val="single" w:sz="4" w:space="0" w:color="auto"/>
              <w:bottom w:val="single" w:sz="4" w:space="0" w:color="auto"/>
            </w:tcBorders>
          </w:tcPr>
          <w:p w:rsidR="0044188C" w:rsidRDefault="0044188C">
            <w:pPr>
              <w:pStyle w:val="ConsPlusNormal"/>
            </w:pPr>
            <w:r>
              <w:t xml:space="preserve">ООО "ЗМ Групп" </w:t>
            </w:r>
            <w:r>
              <w:lastRenderedPageBreak/>
              <w:t>(кофейни)</w:t>
            </w:r>
          </w:p>
        </w:tc>
        <w:tc>
          <w:tcPr>
            <w:tcW w:w="1417" w:type="dxa"/>
            <w:tcBorders>
              <w:top w:val="single" w:sz="4" w:space="0" w:color="auto"/>
              <w:bottom w:val="single" w:sz="4" w:space="0" w:color="auto"/>
            </w:tcBorders>
          </w:tcPr>
          <w:p w:rsidR="0044188C" w:rsidRDefault="0044188C">
            <w:pPr>
              <w:pStyle w:val="ConsPlusNormal"/>
              <w:jc w:val="center"/>
            </w:pPr>
            <w:r>
              <w:lastRenderedPageBreak/>
              <w:t>6</w:t>
            </w:r>
          </w:p>
        </w:tc>
        <w:tc>
          <w:tcPr>
            <w:tcW w:w="1984" w:type="dxa"/>
            <w:tcBorders>
              <w:top w:val="single" w:sz="4" w:space="0" w:color="auto"/>
              <w:bottom w:val="single" w:sz="4" w:space="0" w:color="auto"/>
            </w:tcBorders>
          </w:tcPr>
          <w:p w:rsidR="0044188C" w:rsidRDefault="0044188C">
            <w:pPr>
              <w:pStyle w:val="ConsPlusNormal"/>
            </w:pPr>
            <w:r>
              <w:t xml:space="preserve">официант / </w:t>
            </w:r>
            <w:r>
              <w:lastRenderedPageBreak/>
              <w:t>бармен, повар, руководитель (управляющий, менеджер) отдела (службы) предприятия, руководитель (директор) предприятия питания</w:t>
            </w:r>
          </w:p>
        </w:tc>
        <w:tc>
          <w:tcPr>
            <w:tcW w:w="1134" w:type="dxa"/>
            <w:tcBorders>
              <w:top w:val="single" w:sz="4" w:space="0" w:color="auto"/>
              <w:bottom w:val="single" w:sz="4" w:space="0" w:color="auto"/>
            </w:tcBorders>
          </w:tcPr>
          <w:p w:rsidR="0044188C" w:rsidRDefault="0044188C">
            <w:pPr>
              <w:pStyle w:val="ConsPlusNormal"/>
              <w:jc w:val="center"/>
            </w:pPr>
            <w:r>
              <w:lastRenderedPageBreak/>
              <w:t>12</w:t>
            </w:r>
          </w:p>
        </w:tc>
      </w:tr>
      <w:tr w:rsidR="0044188C">
        <w:tc>
          <w:tcPr>
            <w:tcW w:w="510" w:type="dxa"/>
            <w:tcBorders>
              <w:top w:val="single" w:sz="4" w:space="0" w:color="auto"/>
              <w:bottom w:val="single" w:sz="4" w:space="0" w:color="auto"/>
            </w:tcBorders>
          </w:tcPr>
          <w:p w:rsidR="0044188C" w:rsidRDefault="0044188C">
            <w:pPr>
              <w:pStyle w:val="ConsPlusNormal"/>
              <w:jc w:val="center"/>
            </w:pPr>
            <w:r>
              <w:lastRenderedPageBreak/>
              <w:t>3.</w:t>
            </w:r>
          </w:p>
        </w:tc>
        <w:tc>
          <w:tcPr>
            <w:tcW w:w="1701" w:type="dxa"/>
            <w:tcBorders>
              <w:top w:val="single" w:sz="4" w:space="0" w:color="auto"/>
              <w:bottom w:val="single" w:sz="4" w:space="0" w:color="auto"/>
            </w:tcBorders>
          </w:tcPr>
          <w:p w:rsidR="0044188C" w:rsidRDefault="0044188C">
            <w:pPr>
              <w:pStyle w:val="ConsPlusNormal"/>
            </w:pPr>
            <w:r>
              <w:t>Город Избербаш</w:t>
            </w:r>
          </w:p>
        </w:tc>
        <w:tc>
          <w:tcPr>
            <w:tcW w:w="2268" w:type="dxa"/>
            <w:tcBorders>
              <w:top w:val="single" w:sz="4" w:space="0" w:color="auto"/>
              <w:bottom w:val="single" w:sz="4" w:space="0" w:color="auto"/>
            </w:tcBorders>
          </w:tcPr>
          <w:p w:rsidR="0044188C" w:rsidRDefault="0044188C">
            <w:pPr>
              <w:pStyle w:val="ConsPlusNormal"/>
            </w:pPr>
            <w:r>
              <w:t>ООО "Гостиница "Кассиопея"</w:t>
            </w:r>
          </w:p>
        </w:tc>
        <w:tc>
          <w:tcPr>
            <w:tcW w:w="1417" w:type="dxa"/>
            <w:tcBorders>
              <w:top w:val="single" w:sz="4" w:space="0" w:color="auto"/>
              <w:bottom w:val="single" w:sz="4" w:space="0" w:color="auto"/>
            </w:tcBorders>
          </w:tcPr>
          <w:p w:rsidR="0044188C" w:rsidRDefault="0044188C">
            <w:pPr>
              <w:pStyle w:val="ConsPlusNormal"/>
              <w:jc w:val="center"/>
            </w:pPr>
            <w:r>
              <w:t>8</w:t>
            </w:r>
          </w:p>
        </w:tc>
        <w:tc>
          <w:tcPr>
            <w:tcW w:w="1984" w:type="dxa"/>
            <w:tcBorders>
              <w:top w:val="single" w:sz="4" w:space="0" w:color="auto"/>
              <w:bottom w:val="single" w:sz="4" w:space="0" w:color="auto"/>
            </w:tcBorders>
          </w:tcPr>
          <w:p w:rsidR="0044188C" w:rsidRDefault="0044188C">
            <w:pPr>
              <w:pStyle w:val="ConsPlusNormal"/>
            </w:pPr>
            <w:r>
              <w:t>администратор службы приема и размещения (портье), горничная, повар, официант / бармен, руководитель (управляющий, менеджер) службы приема и размещения</w:t>
            </w:r>
          </w:p>
        </w:tc>
        <w:tc>
          <w:tcPr>
            <w:tcW w:w="1134" w:type="dxa"/>
            <w:tcBorders>
              <w:top w:val="single" w:sz="4" w:space="0" w:color="auto"/>
              <w:bottom w:val="single" w:sz="4" w:space="0" w:color="auto"/>
            </w:tcBorders>
          </w:tcPr>
          <w:p w:rsidR="0044188C" w:rsidRDefault="0044188C">
            <w:pPr>
              <w:pStyle w:val="ConsPlusNormal"/>
              <w:jc w:val="center"/>
            </w:pPr>
            <w:r>
              <w:t>16</w:t>
            </w:r>
          </w:p>
        </w:tc>
      </w:tr>
      <w:tr w:rsidR="0044188C">
        <w:tc>
          <w:tcPr>
            <w:tcW w:w="510" w:type="dxa"/>
            <w:vMerge w:val="restart"/>
            <w:tcBorders>
              <w:top w:val="single" w:sz="4" w:space="0" w:color="auto"/>
              <w:bottom w:val="single" w:sz="4" w:space="0" w:color="auto"/>
            </w:tcBorders>
          </w:tcPr>
          <w:p w:rsidR="0044188C" w:rsidRDefault="0044188C">
            <w:pPr>
              <w:pStyle w:val="ConsPlusNormal"/>
              <w:jc w:val="center"/>
            </w:pPr>
            <w:r>
              <w:t>4.</w:t>
            </w:r>
          </w:p>
        </w:tc>
        <w:tc>
          <w:tcPr>
            <w:tcW w:w="1701" w:type="dxa"/>
            <w:vMerge w:val="restart"/>
            <w:tcBorders>
              <w:top w:val="single" w:sz="4" w:space="0" w:color="auto"/>
              <w:bottom w:val="single" w:sz="4" w:space="0" w:color="auto"/>
            </w:tcBorders>
          </w:tcPr>
          <w:p w:rsidR="0044188C" w:rsidRDefault="0044188C">
            <w:pPr>
              <w:pStyle w:val="ConsPlusNormal"/>
            </w:pPr>
            <w:r>
              <w:t>Город Дербент</w:t>
            </w:r>
          </w:p>
        </w:tc>
        <w:tc>
          <w:tcPr>
            <w:tcW w:w="2268" w:type="dxa"/>
            <w:tcBorders>
              <w:top w:val="single" w:sz="4" w:space="0" w:color="auto"/>
              <w:bottom w:val="nil"/>
            </w:tcBorders>
          </w:tcPr>
          <w:p w:rsidR="0044188C" w:rsidRDefault="0044188C">
            <w:pPr>
              <w:pStyle w:val="ConsPlusNormal"/>
            </w:pPr>
            <w:r>
              <w:t>гостиничный комплекс "Алые паруса"</w:t>
            </w:r>
          </w:p>
        </w:tc>
        <w:tc>
          <w:tcPr>
            <w:tcW w:w="1417" w:type="dxa"/>
            <w:tcBorders>
              <w:top w:val="single" w:sz="4" w:space="0" w:color="auto"/>
              <w:bottom w:val="nil"/>
            </w:tcBorders>
          </w:tcPr>
          <w:p w:rsidR="0044188C" w:rsidRDefault="0044188C">
            <w:pPr>
              <w:pStyle w:val="ConsPlusNormal"/>
              <w:jc w:val="center"/>
            </w:pPr>
            <w:r>
              <w:t>9</w:t>
            </w:r>
          </w:p>
        </w:tc>
        <w:tc>
          <w:tcPr>
            <w:tcW w:w="1984" w:type="dxa"/>
            <w:tcBorders>
              <w:top w:val="single" w:sz="4" w:space="0" w:color="auto"/>
              <w:bottom w:val="nil"/>
            </w:tcBorders>
          </w:tcPr>
          <w:p w:rsidR="0044188C" w:rsidRDefault="0044188C">
            <w:pPr>
              <w:pStyle w:val="ConsPlusNormal"/>
            </w:pPr>
            <w:r>
              <w:t>администратор службы приема и размещения (портье), горничная, официант / бармен, руководитель (управляющий, менеджер) службы приема и размещения, руководитель (директор) гостиничного предприятия, руководитель (управляющий, менеджер) отдела (службы) предприятия</w:t>
            </w:r>
          </w:p>
        </w:tc>
        <w:tc>
          <w:tcPr>
            <w:tcW w:w="1134" w:type="dxa"/>
            <w:tcBorders>
              <w:top w:val="single" w:sz="4" w:space="0" w:color="auto"/>
              <w:bottom w:val="nil"/>
            </w:tcBorders>
          </w:tcPr>
          <w:p w:rsidR="0044188C" w:rsidRDefault="0044188C">
            <w:pPr>
              <w:pStyle w:val="ConsPlusNormal"/>
              <w:jc w:val="center"/>
            </w:pPr>
            <w:r>
              <w:t>14</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tcBorders>
              <w:top w:val="nil"/>
              <w:bottom w:val="nil"/>
            </w:tcBorders>
          </w:tcPr>
          <w:p w:rsidR="0044188C" w:rsidRDefault="0044188C">
            <w:pPr>
              <w:pStyle w:val="ConsPlusNormal"/>
            </w:pPr>
            <w:r>
              <w:t>ООО "Комплекс "Европа"</w:t>
            </w:r>
          </w:p>
        </w:tc>
        <w:tc>
          <w:tcPr>
            <w:tcW w:w="1417" w:type="dxa"/>
            <w:tcBorders>
              <w:top w:val="nil"/>
              <w:bottom w:val="nil"/>
            </w:tcBorders>
          </w:tcPr>
          <w:p w:rsidR="0044188C" w:rsidRDefault="0044188C">
            <w:pPr>
              <w:pStyle w:val="ConsPlusNormal"/>
              <w:jc w:val="center"/>
            </w:pPr>
            <w:r>
              <w:t>9</w:t>
            </w:r>
          </w:p>
        </w:tc>
        <w:tc>
          <w:tcPr>
            <w:tcW w:w="1984" w:type="dxa"/>
            <w:tcBorders>
              <w:top w:val="nil"/>
              <w:bottom w:val="nil"/>
            </w:tcBorders>
          </w:tcPr>
          <w:p w:rsidR="0044188C" w:rsidRDefault="0044188C">
            <w:pPr>
              <w:pStyle w:val="ConsPlusNormal"/>
            </w:pPr>
            <w:r>
              <w:t xml:space="preserve">администратор службы приема и размещения (портье), горничная, официант / бармен, руководитель </w:t>
            </w:r>
            <w:r>
              <w:lastRenderedPageBreak/>
              <w:t>(управляющий, менеджер) службы приема и размещения, руководитель (управляющий, менеджер) отдела (службы) предприятия</w:t>
            </w:r>
          </w:p>
        </w:tc>
        <w:tc>
          <w:tcPr>
            <w:tcW w:w="1134" w:type="dxa"/>
            <w:tcBorders>
              <w:top w:val="nil"/>
              <w:bottom w:val="nil"/>
            </w:tcBorders>
          </w:tcPr>
          <w:p w:rsidR="0044188C" w:rsidRDefault="0044188C">
            <w:pPr>
              <w:pStyle w:val="ConsPlusNormal"/>
              <w:jc w:val="center"/>
            </w:pPr>
            <w:r>
              <w:lastRenderedPageBreak/>
              <w:t>11</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tcBorders>
              <w:top w:val="nil"/>
              <w:bottom w:val="nil"/>
            </w:tcBorders>
          </w:tcPr>
          <w:p w:rsidR="0044188C" w:rsidRDefault="0044188C">
            <w:pPr>
              <w:pStyle w:val="ConsPlusNormal"/>
            </w:pPr>
            <w:r>
              <w:t>гостиница "Ассорти" (ИП Гаджиев И.Г.)</w:t>
            </w:r>
          </w:p>
        </w:tc>
        <w:tc>
          <w:tcPr>
            <w:tcW w:w="1417" w:type="dxa"/>
            <w:tcBorders>
              <w:top w:val="nil"/>
              <w:bottom w:val="nil"/>
            </w:tcBorders>
          </w:tcPr>
          <w:p w:rsidR="0044188C" w:rsidRDefault="0044188C">
            <w:pPr>
              <w:pStyle w:val="ConsPlusNormal"/>
              <w:jc w:val="center"/>
            </w:pPr>
            <w:r>
              <w:t>12</w:t>
            </w:r>
          </w:p>
        </w:tc>
        <w:tc>
          <w:tcPr>
            <w:tcW w:w="1984" w:type="dxa"/>
            <w:tcBorders>
              <w:top w:val="nil"/>
              <w:bottom w:val="nil"/>
            </w:tcBorders>
          </w:tcPr>
          <w:p w:rsidR="0044188C" w:rsidRDefault="0044188C">
            <w:pPr>
              <w:pStyle w:val="ConsPlusNormal"/>
            </w:pPr>
            <w:r>
              <w:t>администратор службы приема и размещения (портье), горничная, официант / бармен, руководитель (управляющий, менеджер) службы приема и размещения, руководитель</w:t>
            </w:r>
          </w:p>
        </w:tc>
        <w:tc>
          <w:tcPr>
            <w:tcW w:w="1134" w:type="dxa"/>
            <w:tcBorders>
              <w:top w:val="nil"/>
              <w:bottom w:val="nil"/>
            </w:tcBorders>
          </w:tcPr>
          <w:p w:rsidR="0044188C" w:rsidRDefault="0044188C">
            <w:pPr>
              <w:pStyle w:val="ConsPlusNormal"/>
              <w:jc w:val="center"/>
            </w:pPr>
            <w:r>
              <w:t>10</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tcBorders>
              <w:top w:val="nil"/>
              <w:bottom w:val="nil"/>
            </w:tcBorders>
          </w:tcPr>
          <w:p w:rsidR="0044188C" w:rsidRDefault="0044188C">
            <w:pPr>
              <w:pStyle w:val="ConsPlusNormal"/>
            </w:pPr>
            <w:r>
              <w:t>гостиница "Океан" (ИП Бабаев Р.Б.)</w:t>
            </w:r>
          </w:p>
        </w:tc>
        <w:tc>
          <w:tcPr>
            <w:tcW w:w="1417" w:type="dxa"/>
            <w:tcBorders>
              <w:top w:val="nil"/>
              <w:bottom w:val="nil"/>
            </w:tcBorders>
          </w:tcPr>
          <w:p w:rsidR="0044188C" w:rsidRDefault="0044188C">
            <w:pPr>
              <w:pStyle w:val="ConsPlusNormal"/>
              <w:jc w:val="center"/>
            </w:pPr>
            <w:r>
              <w:t>5</w:t>
            </w:r>
          </w:p>
        </w:tc>
        <w:tc>
          <w:tcPr>
            <w:tcW w:w="1984" w:type="dxa"/>
            <w:tcBorders>
              <w:top w:val="nil"/>
              <w:bottom w:val="nil"/>
            </w:tcBorders>
          </w:tcPr>
          <w:p w:rsidR="0044188C" w:rsidRDefault="0044188C">
            <w:pPr>
              <w:pStyle w:val="ConsPlusNormal"/>
            </w:pPr>
            <w:r>
              <w:t>администратор службы приема и размещения (портье), горничная</w:t>
            </w:r>
          </w:p>
        </w:tc>
        <w:tc>
          <w:tcPr>
            <w:tcW w:w="1134" w:type="dxa"/>
            <w:tcBorders>
              <w:top w:val="nil"/>
              <w:bottom w:val="nil"/>
            </w:tcBorders>
          </w:tcPr>
          <w:p w:rsidR="0044188C" w:rsidRDefault="0044188C">
            <w:pPr>
              <w:pStyle w:val="ConsPlusNormal"/>
              <w:jc w:val="center"/>
            </w:pPr>
            <w:r>
              <w:t>7</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tcBorders>
              <w:top w:val="nil"/>
              <w:bottom w:val="nil"/>
            </w:tcBorders>
          </w:tcPr>
          <w:p w:rsidR="0044188C" w:rsidRDefault="0044188C">
            <w:pPr>
              <w:pStyle w:val="ConsPlusNormal"/>
            </w:pPr>
            <w:r>
              <w:t>ресторан "Шахристан"</w:t>
            </w:r>
          </w:p>
        </w:tc>
        <w:tc>
          <w:tcPr>
            <w:tcW w:w="1417" w:type="dxa"/>
            <w:tcBorders>
              <w:top w:val="nil"/>
              <w:bottom w:val="nil"/>
            </w:tcBorders>
          </w:tcPr>
          <w:p w:rsidR="0044188C" w:rsidRDefault="0044188C">
            <w:pPr>
              <w:pStyle w:val="ConsPlusNormal"/>
              <w:jc w:val="center"/>
            </w:pPr>
            <w:r>
              <w:t>13</w:t>
            </w:r>
          </w:p>
        </w:tc>
        <w:tc>
          <w:tcPr>
            <w:tcW w:w="1984" w:type="dxa"/>
            <w:tcBorders>
              <w:top w:val="nil"/>
              <w:bottom w:val="nil"/>
            </w:tcBorders>
          </w:tcPr>
          <w:p w:rsidR="0044188C" w:rsidRDefault="0044188C">
            <w:pPr>
              <w:pStyle w:val="ConsPlusNormal"/>
            </w:pPr>
            <w:r>
              <w:t>официант / бармен, повар, руководитель (управляющий, менеджер) отдела (службы) предприятия, руководитель (директор) предприятия питания</w:t>
            </w:r>
          </w:p>
        </w:tc>
        <w:tc>
          <w:tcPr>
            <w:tcW w:w="1134" w:type="dxa"/>
            <w:tcBorders>
              <w:top w:val="nil"/>
              <w:bottom w:val="nil"/>
            </w:tcBorders>
          </w:tcPr>
          <w:p w:rsidR="0044188C" w:rsidRDefault="0044188C">
            <w:pPr>
              <w:pStyle w:val="ConsPlusNormal"/>
              <w:jc w:val="center"/>
            </w:pPr>
            <w:r>
              <w:t>16</w:t>
            </w:r>
          </w:p>
        </w:tc>
      </w:tr>
      <w:tr w:rsidR="0044188C">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tcBorders>
              <w:top w:val="nil"/>
              <w:bottom w:val="single" w:sz="4" w:space="0" w:color="auto"/>
            </w:tcBorders>
          </w:tcPr>
          <w:p w:rsidR="0044188C" w:rsidRDefault="0044188C">
            <w:pPr>
              <w:pStyle w:val="ConsPlusNormal"/>
            </w:pPr>
            <w:r>
              <w:t>туристическая компания "Сардар" ООО "Сардар"</w:t>
            </w:r>
          </w:p>
        </w:tc>
        <w:tc>
          <w:tcPr>
            <w:tcW w:w="1417" w:type="dxa"/>
            <w:tcBorders>
              <w:top w:val="nil"/>
              <w:bottom w:val="single" w:sz="4" w:space="0" w:color="auto"/>
            </w:tcBorders>
          </w:tcPr>
          <w:p w:rsidR="0044188C" w:rsidRDefault="0044188C">
            <w:pPr>
              <w:pStyle w:val="ConsPlusNormal"/>
              <w:jc w:val="center"/>
            </w:pPr>
            <w:r>
              <w:t>1</w:t>
            </w:r>
          </w:p>
        </w:tc>
        <w:tc>
          <w:tcPr>
            <w:tcW w:w="1984" w:type="dxa"/>
            <w:tcBorders>
              <w:top w:val="nil"/>
              <w:bottom w:val="single" w:sz="4" w:space="0" w:color="auto"/>
            </w:tcBorders>
          </w:tcPr>
          <w:p w:rsidR="0044188C" w:rsidRDefault="0044188C">
            <w:pPr>
              <w:pStyle w:val="ConsPlusNormal"/>
            </w:pPr>
            <w:r>
              <w:t>специалист по туризму, экскурсовод, гид-переводчик</w:t>
            </w:r>
          </w:p>
        </w:tc>
        <w:tc>
          <w:tcPr>
            <w:tcW w:w="1134" w:type="dxa"/>
            <w:tcBorders>
              <w:top w:val="nil"/>
              <w:bottom w:val="single" w:sz="4" w:space="0" w:color="auto"/>
            </w:tcBorders>
          </w:tcPr>
          <w:p w:rsidR="0044188C" w:rsidRDefault="0044188C">
            <w:pPr>
              <w:pStyle w:val="ConsPlusNormal"/>
              <w:jc w:val="center"/>
            </w:pPr>
            <w:r>
              <w:t>3</w:t>
            </w:r>
          </w:p>
        </w:tc>
      </w:tr>
      <w:tr w:rsidR="0044188C">
        <w:tc>
          <w:tcPr>
            <w:tcW w:w="510" w:type="dxa"/>
            <w:vMerge w:val="restart"/>
            <w:tcBorders>
              <w:top w:val="single" w:sz="4" w:space="0" w:color="auto"/>
              <w:bottom w:val="single" w:sz="4" w:space="0" w:color="auto"/>
            </w:tcBorders>
          </w:tcPr>
          <w:p w:rsidR="0044188C" w:rsidRDefault="0044188C">
            <w:pPr>
              <w:pStyle w:val="ConsPlusNormal"/>
              <w:jc w:val="center"/>
            </w:pPr>
            <w:r>
              <w:t>5.</w:t>
            </w:r>
          </w:p>
        </w:tc>
        <w:tc>
          <w:tcPr>
            <w:tcW w:w="1701" w:type="dxa"/>
            <w:vMerge w:val="restart"/>
            <w:tcBorders>
              <w:top w:val="single" w:sz="4" w:space="0" w:color="auto"/>
              <w:bottom w:val="single" w:sz="4" w:space="0" w:color="auto"/>
            </w:tcBorders>
          </w:tcPr>
          <w:p w:rsidR="0044188C" w:rsidRDefault="0044188C">
            <w:pPr>
              <w:pStyle w:val="ConsPlusNormal"/>
            </w:pPr>
            <w:r>
              <w:t>Дахадаевский район</w:t>
            </w:r>
          </w:p>
        </w:tc>
        <w:tc>
          <w:tcPr>
            <w:tcW w:w="2268" w:type="dxa"/>
            <w:tcBorders>
              <w:top w:val="single" w:sz="4" w:space="0" w:color="auto"/>
              <w:bottom w:val="nil"/>
            </w:tcBorders>
          </w:tcPr>
          <w:p w:rsidR="0044188C" w:rsidRDefault="0044188C">
            <w:pPr>
              <w:pStyle w:val="ConsPlusNormal"/>
            </w:pPr>
            <w:r>
              <w:t>гостевой дом "Кубачи" (ИП Куртаев Р.)</w:t>
            </w:r>
          </w:p>
        </w:tc>
        <w:tc>
          <w:tcPr>
            <w:tcW w:w="1417" w:type="dxa"/>
            <w:tcBorders>
              <w:top w:val="single" w:sz="4" w:space="0" w:color="auto"/>
              <w:bottom w:val="nil"/>
            </w:tcBorders>
          </w:tcPr>
          <w:p w:rsidR="0044188C" w:rsidRDefault="0044188C">
            <w:pPr>
              <w:pStyle w:val="ConsPlusNormal"/>
              <w:jc w:val="center"/>
            </w:pPr>
            <w:r>
              <w:t>2</w:t>
            </w:r>
          </w:p>
        </w:tc>
        <w:tc>
          <w:tcPr>
            <w:tcW w:w="1984" w:type="dxa"/>
            <w:tcBorders>
              <w:top w:val="single" w:sz="4" w:space="0" w:color="auto"/>
              <w:bottom w:val="nil"/>
            </w:tcBorders>
          </w:tcPr>
          <w:p w:rsidR="0044188C" w:rsidRDefault="0044188C">
            <w:pPr>
              <w:pStyle w:val="ConsPlusNormal"/>
            </w:pPr>
            <w:r>
              <w:t>администратор службы приема и размещения (портье), горничная</w:t>
            </w:r>
          </w:p>
        </w:tc>
        <w:tc>
          <w:tcPr>
            <w:tcW w:w="1134" w:type="dxa"/>
            <w:tcBorders>
              <w:top w:val="single" w:sz="4" w:space="0" w:color="auto"/>
              <w:bottom w:val="nil"/>
            </w:tcBorders>
          </w:tcPr>
          <w:p w:rsidR="0044188C" w:rsidRDefault="0044188C">
            <w:pPr>
              <w:pStyle w:val="ConsPlusNormal"/>
              <w:jc w:val="center"/>
            </w:pPr>
            <w:r>
              <w:t>4</w:t>
            </w:r>
          </w:p>
        </w:tc>
      </w:tr>
      <w:tr w:rsidR="0044188C">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tcBorders>
              <w:top w:val="nil"/>
              <w:bottom w:val="single" w:sz="4" w:space="0" w:color="auto"/>
            </w:tcBorders>
          </w:tcPr>
          <w:p w:rsidR="0044188C" w:rsidRDefault="0044188C">
            <w:pPr>
              <w:pStyle w:val="ConsPlusNormal"/>
            </w:pPr>
            <w:r>
              <w:t>"Кубачи-Тур" (ИП Куртаев Р.)</w:t>
            </w:r>
          </w:p>
        </w:tc>
        <w:tc>
          <w:tcPr>
            <w:tcW w:w="1417" w:type="dxa"/>
            <w:tcBorders>
              <w:top w:val="nil"/>
              <w:bottom w:val="single" w:sz="4" w:space="0" w:color="auto"/>
            </w:tcBorders>
          </w:tcPr>
          <w:p w:rsidR="0044188C" w:rsidRDefault="0044188C">
            <w:pPr>
              <w:pStyle w:val="ConsPlusNormal"/>
              <w:jc w:val="center"/>
            </w:pPr>
            <w:r>
              <w:t>1</w:t>
            </w:r>
          </w:p>
        </w:tc>
        <w:tc>
          <w:tcPr>
            <w:tcW w:w="1984" w:type="dxa"/>
            <w:tcBorders>
              <w:top w:val="nil"/>
              <w:bottom w:val="single" w:sz="4" w:space="0" w:color="auto"/>
            </w:tcBorders>
          </w:tcPr>
          <w:p w:rsidR="0044188C" w:rsidRDefault="0044188C">
            <w:pPr>
              <w:pStyle w:val="ConsPlusNormal"/>
            </w:pPr>
            <w:r>
              <w:t xml:space="preserve">организатор экскурсий, специалист по </w:t>
            </w:r>
            <w:r>
              <w:lastRenderedPageBreak/>
              <w:t>туризму, организатор экскурсий, экскурсовод, гид-переводчик, инструктор-проводник</w:t>
            </w:r>
          </w:p>
        </w:tc>
        <w:tc>
          <w:tcPr>
            <w:tcW w:w="1134" w:type="dxa"/>
            <w:tcBorders>
              <w:top w:val="nil"/>
              <w:bottom w:val="single" w:sz="4" w:space="0" w:color="auto"/>
            </w:tcBorders>
          </w:tcPr>
          <w:p w:rsidR="0044188C" w:rsidRDefault="0044188C">
            <w:pPr>
              <w:pStyle w:val="ConsPlusNormal"/>
              <w:jc w:val="center"/>
            </w:pPr>
            <w:r>
              <w:lastRenderedPageBreak/>
              <w:t>7</w:t>
            </w:r>
          </w:p>
        </w:tc>
      </w:tr>
      <w:tr w:rsidR="0044188C">
        <w:tc>
          <w:tcPr>
            <w:tcW w:w="510" w:type="dxa"/>
            <w:tcBorders>
              <w:top w:val="single" w:sz="4" w:space="0" w:color="auto"/>
              <w:bottom w:val="single" w:sz="4" w:space="0" w:color="auto"/>
            </w:tcBorders>
          </w:tcPr>
          <w:p w:rsidR="0044188C" w:rsidRDefault="0044188C">
            <w:pPr>
              <w:pStyle w:val="ConsPlusNormal"/>
              <w:jc w:val="center"/>
            </w:pPr>
            <w:r>
              <w:lastRenderedPageBreak/>
              <w:t>6.</w:t>
            </w:r>
          </w:p>
        </w:tc>
        <w:tc>
          <w:tcPr>
            <w:tcW w:w="1701" w:type="dxa"/>
            <w:tcBorders>
              <w:top w:val="single" w:sz="4" w:space="0" w:color="auto"/>
              <w:bottom w:val="single" w:sz="4" w:space="0" w:color="auto"/>
            </w:tcBorders>
          </w:tcPr>
          <w:p w:rsidR="0044188C" w:rsidRDefault="0044188C">
            <w:pPr>
              <w:pStyle w:val="ConsPlusNormal"/>
            </w:pPr>
            <w:r>
              <w:t>Кулинский район</w:t>
            </w:r>
          </w:p>
        </w:tc>
        <w:tc>
          <w:tcPr>
            <w:tcW w:w="2268" w:type="dxa"/>
            <w:tcBorders>
              <w:top w:val="single" w:sz="4" w:space="0" w:color="auto"/>
              <w:bottom w:val="single" w:sz="4" w:space="0" w:color="auto"/>
            </w:tcBorders>
          </w:tcPr>
          <w:p w:rsidR="0044188C" w:rsidRDefault="0044188C">
            <w:pPr>
              <w:pStyle w:val="ConsPlusNormal"/>
            </w:pPr>
            <w:r>
              <w:t>гостевой дом "Хайхи"</w:t>
            </w:r>
          </w:p>
        </w:tc>
        <w:tc>
          <w:tcPr>
            <w:tcW w:w="1417" w:type="dxa"/>
            <w:tcBorders>
              <w:top w:val="single" w:sz="4" w:space="0" w:color="auto"/>
              <w:bottom w:val="single" w:sz="4" w:space="0" w:color="auto"/>
            </w:tcBorders>
          </w:tcPr>
          <w:p w:rsidR="0044188C" w:rsidRDefault="0044188C">
            <w:pPr>
              <w:pStyle w:val="ConsPlusNormal"/>
              <w:jc w:val="center"/>
            </w:pPr>
            <w:r>
              <w:t>1</w:t>
            </w:r>
          </w:p>
        </w:tc>
        <w:tc>
          <w:tcPr>
            <w:tcW w:w="1984" w:type="dxa"/>
            <w:tcBorders>
              <w:top w:val="single" w:sz="4" w:space="0" w:color="auto"/>
              <w:bottom w:val="single" w:sz="4" w:space="0" w:color="auto"/>
            </w:tcBorders>
          </w:tcPr>
          <w:p w:rsidR="0044188C" w:rsidRDefault="0044188C">
            <w:pPr>
              <w:pStyle w:val="ConsPlusNormal"/>
            </w:pPr>
            <w:r>
              <w:t>администратор службы приема и размещения (портье), горничная</w:t>
            </w:r>
          </w:p>
        </w:tc>
        <w:tc>
          <w:tcPr>
            <w:tcW w:w="1134" w:type="dxa"/>
            <w:tcBorders>
              <w:top w:val="single" w:sz="4" w:space="0" w:color="auto"/>
              <w:bottom w:val="single" w:sz="4" w:space="0" w:color="auto"/>
            </w:tcBorders>
          </w:tcPr>
          <w:p w:rsidR="0044188C" w:rsidRDefault="0044188C">
            <w:pPr>
              <w:pStyle w:val="ConsPlusNormal"/>
              <w:jc w:val="center"/>
            </w:pPr>
            <w:r>
              <w:t>5</w:t>
            </w:r>
          </w:p>
        </w:tc>
      </w:tr>
      <w:tr w:rsidR="0044188C">
        <w:tc>
          <w:tcPr>
            <w:tcW w:w="510" w:type="dxa"/>
            <w:vMerge w:val="restart"/>
            <w:tcBorders>
              <w:top w:val="single" w:sz="4" w:space="0" w:color="auto"/>
              <w:bottom w:val="single" w:sz="4" w:space="0" w:color="auto"/>
            </w:tcBorders>
          </w:tcPr>
          <w:p w:rsidR="0044188C" w:rsidRDefault="0044188C">
            <w:pPr>
              <w:pStyle w:val="ConsPlusNormal"/>
              <w:jc w:val="center"/>
            </w:pPr>
            <w:r>
              <w:t>7.</w:t>
            </w:r>
          </w:p>
        </w:tc>
        <w:tc>
          <w:tcPr>
            <w:tcW w:w="1701" w:type="dxa"/>
            <w:vMerge w:val="restart"/>
            <w:tcBorders>
              <w:top w:val="single" w:sz="4" w:space="0" w:color="auto"/>
              <w:bottom w:val="single" w:sz="4" w:space="0" w:color="auto"/>
            </w:tcBorders>
          </w:tcPr>
          <w:p w:rsidR="0044188C" w:rsidRDefault="0044188C">
            <w:pPr>
              <w:pStyle w:val="ConsPlusNormal"/>
            </w:pPr>
            <w:r>
              <w:t>Гунибский район</w:t>
            </w:r>
          </w:p>
        </w:tc>
        <w:tc>
          <w:tcPr>
            <w:tcW w:w="2268" w:type="dxa"/>
            <w:tcBorders>
              <w:top w:val="single" w:sz="4" w:space="0" w:color="auto"/>
              <w:bottom w:val="nil"/>
            </w:tcBorders>
          </w:tcPr>
          <w:p w:rsidR="0044188C" w:rsidRDefault="0044188C">
            <w:pPr>
              <w:pStyle w:val="ConsPlusNormal"/>
            </w:pPr>
            <w:r>
              <w:t>гостевой дом "Березка"</w:t>
            </w:r>
          </w:p>
        </w:tc>
        <w:tc>
          <w:tcPr>
            <w:tcW w:w="1417" w:type="dxa"/>
            <w:tcBorders>
              <w:top w:val="single" w:sz="4" w:space="0" w:color="auto"/>
              <w:bottom w:val="nil"/>
            </w:tcBorders>
          </w:tcPr>
          <w:p w:rsidR="0044188C" w:rsidRDefault="0044188C">
            <w:pPr>
              <w:pStyle w:val="ConsPlusNormal"/>
              <w:jc w:val="center"/>
            </w:pPr>
            <w:r>
              <w:t>1</w:t>
            </w:r>
          </w:p>
        </w:tc>
        <w:tc>
          <w:tcPr>
            <w:tcW w:w="1984" w:type="dxa"/>
            <w:tcBorders>
              <w:top w:val="single" w:sz="4" w:space="0" w:color="auto"/>
              <w:bottom w:val="nil"/>
            </w:tcBorders>
          </w:tcPr>
          <w:p w:rsidR="0044188C" w:rsidRDefault="0044188C">
            <w:pPr>
              <w:pStyle w:val="ConsPlusNormal"/>
            </w:pPr>
            <w:r>
              <w:t>администратор службы приема и размещения (портье), горничная</w:t>
            </w:r>
          </w:p>
        </w:tc>
        <w:tc>
          <w:tcPr>
            <w:tcW w:w="1134" w:type="dxa"/>
            <w:tcBorders>
              <w:top w:val="single" w:sz="4" w:space="0" w:color="auto"/>
              <w:bottom w:val="nil"/>
            </w:tcBorders>
          </w:tcPr>
          <w:p w:rsidR="0044188C" w:rsidRDefault="0044188C">
            <w:pPr>
              <w:pStyle w:val="ConsPlusNormal"/>
              <w:jc w:val="center"/>
            </w:pPr>
            <w:r>
              <w:t>8</w:t>
            </w:r>
          </w:p>
        </w:tc>
      </w:tr>
      <w:tr w:rsidR="0044188C">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tcBorders>
              <w:top w:val="nil"/>
              <w:bottom w:val="single" w:sz="4" w:space="0" w:color="auto"/>
            </w:tcBorders>
          </w:tcPr>
          <w:p w:rsidR="0044188C" w:rsidRDefault="0044188C">
            <w:pPr>
              <w:pStyle w:val="ConsPlusNormal"/>
            </w:pPr>
            <w:r>
              <w:t>ООО "Пансионат "Радде"</w:t>
            </w:r>
          </w:p>
        </w:tc>
        <w:tc>
          <w:tcPr>
            <w:tcW w:w="1417" w:type="dxa"/>
            <w:tcBorders>
              <w:top w:val="nil"/>
              <w:bottom w:val="single" w:sz="4" w:space="0" w:color="auto"/>
            </w:tcBorders>
          </w:tcPr>
          <w:p w:rsidR="0044188C" w:rsidRDefault="0044188C">
            <w:pPr>
              <w:pStyle w:val="ConsPlusNormal"/>
              <w:jc w:val="center"/>
            </w:pPr>
            <w:r>
              <w:t>9</w:t>
            </w:r>
          </w:p>
        </w:tc>
        <w:tc>
          <w:tcPr>
            <w:tcW w:w="1984" w:type="dxa"/>
            <w:tcBorders>
              <w:top w:val="nil"/>
              <w:bottom w:val="single" w:sz="4" w:space="0" w:color="auto"/>
            </w:tcBorders>
          </w:tcPr>
          <w:p w:rsidR="0044188C" w:rsidRDefault="0044188C">
            <w:pPr>
              <w:pStyle w:val="ConsPlusNormal"/>
            </w:pPr>
            <w:r>
              <w:t>администратор службы приема и размещения (портье), горничная, официант / бармен</w:t>
            </w:r>
          </w:p>
        </w:tc>
        <w:tc>
          <w:tcPr>
            <w:tcW w:w="1134" w:type="dxa"/>
            <w:tcBorders>
              <w:top w:val="nil"/>
              <w:bottom w:val="single" w:sz="4" w:space="0" w:color="auto"/>
            </w:tcBorders>
          </w:tcPr>
          <w:p w:rsidR="0044188C" w:rsidRDefault="0044188C">
            <w:pPr>
              <w:pStyle w:val="ConsPlusNormal"/>
              <w:jc w:val="center"/>
            </w:pPr>
            <w:r>
              <w:t>7</w:t>
            </w:r>
          </w:p>
        </w:tc>
      </w:tr>
      <w:tr w:rsidR="0044188C">
        <w:tc>
          <w:tcPr>
            <w:tcW w:w="510" w:type="dxa"/>
            <w:vMerge w:val="restart"/>
            <w:tcBorders>
              <w:top w:val="single" w:sz="4" w:space="0" w:color="auto"/>
              <w:bottom w:val="single" w:sz="4" w:space="0" w:color="auto"/>
            </w:tcBorders>
          </w:tcPr>
          <w:p w:rsidR="0044188C" w:rsidRDefault="0044188C">
            <w:pPr>
              <w:pStyle w:val="ConsPlusNormal"/>
              <w:jc w:val="center"/>
            </w:pPr>
            <w:r>
              <w:t>8.</w:t>
            </w:r>
          </w:p>
        </w:tc>
        <w:tc>
          <w:tcPr>
            <w:tcW w:w="1701" w:type="dxa"/>
            <w:vMerge w:val="restart"/>
            <w:tcBorders>
              <w:top w:val="single" w:sz="4" w:space="0" w:color="auto"/>
              <w:bottom w:val="single" w:sz="4" w:space="0" w:color="auto"/>
            </w:tcBorders>
          </w:tcPr>
          <w:p w:rsidR="0044188C" w:rsidRDefault="0044188C">
            <w:pPr>
              <w:pStyle w:val="ConsPlusNormal"/>
            </w:pPr>
            <w:r>
              <w:t>Карабудахкентский район</w:t>
            </w:r>
          </w:p>
        </w:tc>
        <w:tc>
          <w:tcPr>
            <w:tcW w:w="2268" w:type="dxa"/>
            <w:tcBorders>
              <w:top w:val="single" w:sz="4" w:space="0" w:color="auto"/>
              <w:bottom w:val="nil"/>
            </w:tcBorders>
          </w:tcPr>
          <w:p w:rsidR="0044188C" w:rsidRDefault="0044188C">
            <w:pPr>
              <w:pStyle w:val="ConsPlusNormal"/>
            </w:pPr>
            <w:r>
              <w:t>ООО "Санаторий "Леззет"</w:t>
            </w:r>
          </w:p>
        </w:tc>
        <w:tc>
          <w:tcPr>
            <w:tcW w:w="1417" w:type="dxa"/>
            <w:tcBorders>
              <w:top w:val="single" w:sz="4" w:space="0" w:color="auto"/>
              <w:bottom w:val="nil"/>
            </w:tcBorders>
          </w:tcPr>
          <w:p w:rsidR="0044188C" w:rsidRDefault="0044188C">
            <w:pPr>
              <w:pStyle w:val="ConsPlusNormal"/>
              <w:jc w:val="center"/>
            </w:pPr>
            <w:r>
              <w:t>68</w:t>
            </w:r>
          </w:p>
        </w:tc>
        <w:tc>
          <w:tcPr>
            <w:tcW w:w="1984" w:type="dxa"/>
            <w:tcBorders>
              <w:top w:val="single" w:sz="4" w:space="0" w:color="auto"/>
              <w:bottom w:val="nil"/>
            </w:tcBorders>
          </w:tcPr>
          <w:p w:rsidR="0044188C" w:rsidRDefault="0044188C">
            <w:pPr>
              <w:pStyle w:val="ConsPlusNormal"/>
            </w:pPr>
            <w:r>
              <w:t>администратор службы приема и размещения (портье), горничная, официант / бармен, руководитель (управляющий, менеджер) службы приема и размещения, руководитель (управляющий, менеджер) отдела (службы) предприятия</w:t>
            </w:r>
          </w:p>
        </w:tc>
        <w:tc>
          <w:tcPr>
            <w:tcW w:w="1134" w:type="dxa"/>
            <w:tcBorders>
              <w:top w:val="single" w:sz="4" w:space="0" w:color="auto"/>
              <w:bottom w:val="nil"/>
            </w:tcBorders>
          </w:tcPr>
          <w:p w:rsidR="0044188C" w:rsidRDefault="0044188C">
            <w:pPr>
              <w:pStyle w:val="ConsPlusNormal"/>
              <w:jc w:val="center"/>
            </w:pPr>
            <w:r>
              <w:t>11</w:t>
            </w:r>
          </w:p>
        </w:tc>
      </w:tr>
      <w:tr w:rsidR="0044188C">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tcBorders>
              <w:top w:val="nil"/>
              <w:bottom w:val="single" w:sz="4" w:space="0" w:color="auto"/>
            </w:tcBorders>
          </w:tcPr>
          <w:p w:rsidR="0044188C" w:rsidRDefault="0044188C">
            <w:pPr>
              <w:pStyle w:val="ConsPlusNormal"/>
            </w:pPr>
            <w:r>
              <w:t>ООО "Санаторий "Каспий"</w:t>
            </w:r>
          </w:p>
        </w:tc>
        <w:tc>
          <w:tcPr>
            <w:tcW w:w="1417" w:type="dxa"/>
            <w:tcBorders>
              <w:top w:val="nil"/>
              <w:bottom w:val="single" w:sz="4" w:space="0" w:color="auto"/>
            </w:tcBorders>
          </w:tcPr>
          <w:p w:rsidR="0044188C" w:rsidRDefault="0044188C">
            <w:pPr>
              <w:pStyle w:val="ConsPlusNormal"/>
              <w:jc w:val="center"/>
            </w:pPr>
            <w:r>
              <w:t>80</w:t>
            </w:r>
          </w:p>
        </w:tc>
        <w:tc>
          <w:tcPr>
            <w:tcW w:w="1984" w:type="dxa"/>
            <w:tcBorders>
              <w:top w:val="nil"/>
              <w:bottom w:val="single" w:sz="4" w:space="0" w:color="auto"/>
            </w:tcBorders>
          </w:tcPr>
          <w:p w:rsidR="0044188C" w:rsidRDefault="0044188C">
            <w:pPr>
              <w:pStyle w:val="ConsPlusNormal"/>
            </w:pPr>
            <w:r>
              <w:t>администратор службы приема и размещения (портье), горничная, официант / бармен</w:t>
            </w:r>
          </w:p>
        </w:tc>
        <w:tc>
          <w:tcPr>
            <w:tcW w:w="1134" w:type="dxa"/>
            <w:tcBorders>
              <w:top w:val="nil"/>
              <w:bottom w:val="single" w:sz="4" w:space="0" w:color="auto"/>
            </w:tcBorders>
          </w:tcPr>
          <w:p w:rsidR="0044188C" w:rsidRDefault="0044188C">
            <w:pPr>
              <w:pStyle w:val="ConsPlusNormal"/>
              <w:jc w:val="center"/>
            </w:pPr>
            <w:r>
              <w:t>9</w:t>
            </w:r>
          </w:p>
        </w:tc>
      </w:tr>
      <w:tr w:rsidR="0044188C">
        <w:tc>
          <w:tcPr>
            <w:tcW w:w="510" w:type="dxa"/>
            <w:tcBorders>
              <w:top w:val="single" w:sz="4" w:space="0" w:color="auto"/>
              <w:bottom w:val="single" w:sz="4" w:space="0" w:color="auto"/>
            </w:tcBorders>
          </w:tcPr>
          <w:p w:rsidR="0044188C" w:rsidRDefault="0044188C">
            <w:pPr>
              <w:pStyle w:val="ConsPlusNormal"/>
            </w:pPr>
          </w:p>
        </w:tc>
        <w:tc>
          <w:tcPr>
            <w:tcW w:w="1701" w:type="dxa"/>
            <w:tcBorders>
              <w:top w:val="single" w:sz="4" w:space="0" w:color="auto"/>
              <w:bottom w:val="single" w:sz="4" w:space="0" w:color="auto"/>
            </w:tcBorders>
          </w:tcPr>
          <w:p w:rsidR="0044188C" w:rsidRDefault="0044188C">
            <w:pPr>
              <w:pStyle w:val="ConsPlusNormal"/>
            </w:pPr>
            <w:r>
              <w:t>Итого</w:t>
            </w:r>
          </w:p>
        </w:tc>
        <w:tc>
          <w:tcPr>
            <w:tcW w:w="2268" w:type="dxa"/>
            <w:tcBorders>
              <w:top w:val="single" w:sz="4" w:space="0" w:color="auto"/>
              <w:bottom w:val="single" w:sz="4" w:space="0" w:color="auto"/>
            </w:tcBorders>
          </w:tcPr>
          <w:p w:rsidR="0044188C" w:rsidRDefault="0044188C">
            <w:pPr>
              <w:pStyle w:val="ConsPlusNormal"/>
            </w:pPr>
          </w:p>
        </w:tc>
        <w:tc>
          <w:tcPr>
            <w:tcW w:w="1417" w:type="dxa"/>
            <w:tcBorders>
              <w:top w:val="single" w:sz="4" w:space="0" w:color="auto"/>
              <w:bottom w:val="single" w:sz="4" w:space="0" w:color="auto"/>
            </w:tcBorders>
          </w:tcPr>
          <w:p w:rsidR="0044188C" w:rsidRDefault="0044188C">
            <w:pPr>
              <w:pStyle w:val="ConsPlusNormal"/>
            </w:pPr>
          </w:p>
        </w:tc>
        <w:tc>
          <w:tcPr>
            <w:tcW w:w="1984" w:type="dxa"/>
            <w:tcBorders>
              <w:top w:val="single" w:sz="4" w:space="0" w:color="auto"/>
              <w:bottom w:val="single" w:sz="4" w:space="0" w:color="auto"/>
            </w:tcBorders>
          </w:tcPr>
          <w:p w:rsidR="0044188C" w:rsidRDefault="0044188C">
            <w:pPr>
              <w:pStyle w:val="ConsPlusNormal"/>
            </w:pPr>
          </w:p>
        </w:tc>
        <w:tc>
          <w:tcPr>
            <w:tcW w:w="1134" w:type="dxa"/>
            <w:tcBorders>
              <w:top w:val="single" w:sz="4" w:space="0" w:color="auto"/>
              <w:bottom w:val="single" w:sz="4" w:space="0" w:color="auto"/>
            </w:tcBorders>
          </w:tcPr>
          <w:p w:rsidR="0044188C" w:rsidRDefault="0044188C">
            <w:pPr>
              <w:pStyle w:val="ConsPlusNormal"/>
              <w:jc w:val="center"/>
            </w:pPr>
            <w:r>
              <w:t>292</w:t>
            </w:r>
          </w:p>
        </w:tc>
      </w:tr>
      <w:tr w:rsidR="0044188C">
        <w:tc>
          <w:tcPr>
            <w:tcW w:w="9014" w:type="dxa"/>
            <w:gridSpan w:val="6"/>
            <w:tcBorders>
              <w:top w:val="single" w:sz="4" w:space="0" w:color="auto"/>
              <w:bottom w:val="single" w:sz="4" w:space="0" w:color="auto"/>
            </w:tcBorders>
          </w:tcPr>
          <w:p w:rsidR="0044188C" w:rsidRDefault="0044188C">
            <w:pPr>
              <w:pStyle w:val="ConsPlusNormal"/>
              <w:jc w:val="center"/>
              <w:outlineLvl w:val="2"/>
            </w:pPr>
            <w:r>
              <w:t xml:space="preserve">Строительная отрасль </w:t>
            </w:r>
            <w:hyperlink w:anchor="P859" w:history="1">
              <w:r>
                <w:rPr>
                  <w:color w:val="0000FF"/>
                </w:rPr>
                <w:t>&lt;*&gt;</w:t>
              </w:r>
            </w:hyperlink>
          </w:p>
        </w:tc>
      </w:tr>
      <w:tr w:rsidR="0044188C">
        <w:tc>
          <w:tcPr>
            <w:tcW w:w="510" w:type="dxa"/>
            <w:vMerge w:val="restart"/>
            <w:tcBorders>
              <w:top w:val="single" w:sz="4" w:space="0" w:color="auto"/>
              <w:bottom w:val="single" w:sz="4" w:space="0" w:color="auto"/>
            </w:tcBorders>
          </w:tcPr>
          <w:p w:rsidR="0044188C" w:rsidRDefault="0044188C">
            <w:pPr>
              <w:pStyle w:val="ConsPlusNormal"/>
              <w:jc w:val="center"/>
            </w:pPr>
            <w:r>
              <w:t>1.</w:t>
            </w:r>
          </w:p>
        </w:tc>
        <w:tc>
          <w:tcPr>
            <w:tcW w:w="1701" w:type="dxa"/>
            <w:vMerge w:val="restart"/>
            <w:tcBorders>
              <w:top w:val="single" w:sz="4" w:space="0" w:color="auto"/>
              <w:bottom w:val="single" w:sz="4" w:space="0" w:color="auto"/>
            </w:tcBorders>
          </w:tcPr>
          <w:p w:rsidR="0044188C" w:rsidRDefault="0044188C">
            <w:pPr>
              <w:pStyle w:val="ConsPlusNormal"/>
            </w:pPr>
            <w:r>
              <w:t>Город Хасавюрт</w:t>
            </w:r>
          </w:p>
        </w:tc>
        <w:tc>
          <w:tcPr>
            <w:tcW w:w="2268" w:type="dxa"/>
            <w:vMerge w:val="restart"/>
            <w:tcBorders>
              <w:top w:val="single" w:sz="4" w:space="0" w:color="auto"/>
              <w:bottom w:val="single" w:sz="4" w:space="0" w:color="auto"/>
            </w:tcBorders>
          </w:tcPr>
          <w:p w:rsidR="0044188C" w:rsidRDefault="0044188C">
            <w:pPr>
              <w:pStyle w:val="ConsPlusNormal"/>
            </w:pPr>
            <w:r>
              <w:t>ООО "Нарт"</w:t>
            </w:r>
          </w:p>
        </w:tc>
        <w:tc>
          <w:tcPr>
            <w:tcW w:w="1417" w:type="dxa"/>
            <w:vMerge w:val="restart"/>
            <w:tcBorders>
              <w:top w:val="single" w:sz="4" w:space="0" w:color="auto"/>
              <w:bottom w:val="single" w:sz="4" w:space="0" w:color="auto"/>
            </w:tcBorders>
          </w:tcPr>
          <w:p w:rsidR="0044188C" w:rsidRDefault="0044188C">
            <w:pPr>
              <w:pStyle w:val="ConsPlusNormal"/>
              <w:jc w:val="center"/>
            </w:pPr>
            <w:r>
              <w:t>239</w:t>
            </w:r>
          </w:p>
        </w:tc>
        <w:tc>
          <w:tcPr>
            <w:tcW w:w="1984" w:type="dxa"/>
            <w:tcBorders>
              <w:top w:val="single" w:sz="4" w:space="0" w:color="auto"/>
              <w:bottom w:val="nil"/>
            </w:tcBorders>
          </w:tcPr>
          <w:p w:rsidR="0044188C" w:rsidRDefault="0044188C">
            <w:pPr>
              <w:pStyle w:val="ConsPlusNormal"/>
            </w:pPr>
            <w:r>
              <w:t>асфальтобетонщик</w:t>
            </w:r>
          </w:p>
        </w:tc>
        <w:tc>
          <w:tcPr>
            <w:tcW w:w="1134" w:type="dxa"/>
            <w:tcBorders>
              <w:top w:val="single" w:sz="4" w:space="0" w:color="auto"/>
              <w:bottom w:val="nil"/>
            </w:tcBorders>
          </w:tcPr>
          <w:p w:rsidR="0044188C" w:rsidRDefault="0044188C">
            <w:pPr>
              <w:pStyle w:val="ConsPlusNormal"/>
              <w:jc w:val="center"/>
            </w:pPr>
            <w:r>
              <w:t>8</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single" w:sz="4" w:space="0" w:color="auto"/>
              <w:bottom w:val="single" w:sz="4" w:space="0" w:color="auto"/>
            </w:tcBorders>
          </w:tcPr>
          <w:p w:rsidR="0044188C" w:rsidRDefault="0044188C"/>
        </w:tc>
        <w:tc>
          <w:tcPr>
            <w:tcW w:w="1417" w:type="dxa"/>
            <w:vMerge/>
            <w:tcBorders>
              <w:top w:val="single" w:sz="4" w:space="0" w:color="auto"/>
              <w:bottom w:val="single" w:sz="4" w:space="0" w:color="auto"/>
            </w:tcBorders>
          </w:tcPr>
          <w:p w:rsidR="0044188C" w:rsidRDefault="0044188C"/>
        </w:tc>
        <w:tc>
          <w:tcPr>
            <w:tcW w:w="1984" w:type="dxa"/>
            <w:tcBorders>
              <w:top w:val="nil"/>
              <w:bottom w:val="nil"/>
            </w:tcBorders>
          </w:tcPr>
          <w:p w:rsidR="0044188C" w:rsidRDefault="0044188C">
            <w:pPr>
              <w:pStyle w:val="ConsPlusNormal"/>
            </w:pPr>
            <w:r>
              <w:t>машинист экскаватора</w:t>
            </w:r>
          </w:p>
        </w:tc>
        <w:tc>
          <w:tcPr>
            <w:tcW w:w="1134" w:type="dxa"/>
            <w:tcBorders>
              <w:top w:val="nil"/>
              <w:bottom w:val="nil"/>
            </w:tcBorders>
          </w:tcPr>
          <w:p w:rsidR="0044188C" w:rsidRDefault="0044188C">
            <w:pPr>
              <w:pStyle w:val="ConsPlusNormal"/>
              <w:jc w:val="center"/>
            </w:pPr>
            <w:r>
              <w:t>3</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single" w:sz="4" w:space="0" w:color="auto"/>
              <w:bottom w:val="single" w:sz="4" w:space="0" w:color="auto"/>
            </w:tcBorders>
          </w:tcPr>
          <w:p w:rsidR="0044188C" w:rsidRDefault="0044188C"/>
        </w:tc>
        <w:tc>
          <w:tcPr>
            <w:tcW w:w="1417" w:type="dxa"/>
            <w:vMerge/>
            <w:tcBorders>
              <w:top w:val="single" w:sz="4" w:space="0" w:color="auto"/>
              <w:bottom w:val="single" w:sz="4" w:space="0" w:color="auto"/>
            </w:tcBorders>
          </w:tcPr>
          <w:p w:rsidR="0044188C" w:rsidRDefault="0044188C"/>
        </w:tc>
        <w:tc>
          <w:tcPr>
            <w:tcW w:w="1984" w:type="dxa"/>
            <w:tcBorders>
              <w:top w:val="nil"/>
              <w:bottom w:val="nil"/>
            </w:tcBorders>
          </w:tcPr>
          <w:p w:rsidR="0044188C" w:rsidRDefault="0044188C">
            <w:pPr>
              <w:pStyle w:val="ConsPlusNormal"/>
            </w:pPr>
            <w:r>
              <w:t>машинист асфальтоукладчика</w:t>
            </w:r>
          </w:p>
        </w:tc>
        <w:tc>
          <w:tcPr>
            <w:tcW w:w="1134" w:type="dxa"/>
            <w:tcBorders>
              <w:top w:val="nil"/>
              <w:bottom w:val="nil"/>
            </w:tcBorders>
          </w:tcPr>
          <w:p w:rsidR="0044188C" w:rsidRDefault="0044188C">
            <w:pPr>
              <w:pStyle w:val="ConsPlusNormal"/>
              <w:jc w:val="center"/>
            </w:pPr>
            <w:r>
              <w:t>1</w:t>
            </w:r>
          </w:p>
        </w:tc>
      </w:tr>
      <w:tr w:rsidR="0044188C">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single" w:sz="4" w:space="0" w:color="auto"/>
              <w:bottom w:val="single" w:sz="4" w:space="0" w:color="auto"/>
            </w:tcBorders>
          </w:tcPr>
          <w:p w:rsidR="0044188C" w:rsidRDefault="0044188C"/>
        </w:tc>
        <w:tc>
          <w:tcPr>
            <w:tcW w:w="1417" w:type="dxa"/>
            <w:vMerge/>
            <w:tcBorders>
              <w:top w:val="single" w:sz="4" w:space="0" w:color="auto"/>
              <w:bottom w:val="single" w:sz="4" w:space="0" w:color="auto"/>
            </w:tcBorders>
          </w:tcPr>
          <w:p w:rsidR="0044188C" w:rsidRDefault="0044188C"/>
        </w:tc>
        <w:tc>
          <w:tcPr>
            <w:tcW w:w="1984" w:type="dxa"/>
            <w:tcBorders>
              <w:top w:val="nil"/>
              <w:bottom w:val="single" w:sz="4" w:space="0" w:color="auto"/>
            </w:tcBorders>
          </w:tcPr>
          <w:p w:rsidR="0044188C" w:rsidRDefault="0044188C">
            <w:pPr>
              <w:pStyle w:val="ConsPlusNormal"/>
            </w:pPr>
            <w:r>
              <w:t>машинист бульдозера</w:t>
            </w:r>
          </w:p>
        </w:tc>
        <w:tc>
          <w:tcPr>
            <w:tcW w:w="1134" w:type="dxa"/>
            <w:tcBorders>
              <w:top w:val="nil"/>
              <w:bottom w:val="single" w:sz="4" w:space="0" w:color="auto"/>
            </w:tcBorders>
          </w:tcPr>
          <w:p w:rsidR="0044188C" w:rsidRDefault="0044188C">
            <w:pPr>
              <w:pStyle w:val="ConsPlusNormal"/>
              <w:jc w:val="center"/>
            </w:pPr>
            <w:r>
              <w:t>3</w:t>
            </w:r>
          </w:p>
        </w:tc>
      </w:tr>
      <w:tr w:rsidR="0044188C">
        <w:tc>
          <w:tcPr>
            <w:tcW w:w="510" w:type="dxa"/>
            <w:vMerge w:val="restart"/>
            <w:tcBorders>
              <w:top w:val="single" w:sz="4" w:space="0" w:color="auto"/>
              <w:bottom w:val="single" w:sz="4" w:space="0" w:color="auto"/>
            </w:tcBorders>
          </w:tcPr>
          <w:p w:rsidR="0044188C" w:rsidRDefault="0044188C">
            <w:pPr>
              <w:pStyle w:val="ConsPlusNormal"/>
              <w:jc w:val="center"/>
            </w:pPr>
            <w:r>
              <w:t>2.</w:t>
            </w:r>
          </w:p>
        </w:tc>
        <w:tc>
          <w:tcPr>
            <w:tcW w:w="1701" w:type="dxa"/>
            <w:vMerge w:val="restart"/>
            <w:tcBorders>
              <w:top w:val="single" w:sz="4" w:space="0" w:color="auto"/>
              <w:bottom w:val="single" w:sz="4" w:space="0" w:color="auto"/>
            </w:tcBorders>
          </w:tcPr>
          <w:p w:rsidR="0044188C" w:rsidRDefault="0044188C">
            <w:pPr>
              <w:pStyle w:val="ConsPlusNormal"/>
            </w:pPr>
            <w:r>
              <w:t>Город Кизляр</w:t>
            </w:r>
          </w:p>
        </w:tc>
        <w:tc>
          <w:tcPr>
            <w:tcW w:w="2268" w:type="dxa"/>
            <w:vMerge w:val="restart"/>
            <w:tcBorders>
              <w:top w:val="single" w:sz="4" w:space="0" w:color="auto"/>
              <w:bottom w:val="single" w:sz="4" w:space="0" w:color="auto"/>
            </w:tcBorders>
          </w:tcPr>
          <w:p w:rsidR="0044188C" w:rsidRDefault="0044188C">
            <w:pPr>
              <w:pStyle w:val="ConsPlusNormal"/>
            </w:pPr>
            <w:r>
              <w:t>ОАО "Кизлярское дорожно-эксплуатационное предприятие N 20"</w:t>
            </w:r>
          </w:p>
        </w:tc>
        <w:tc>
          <w:tcPr>
            <w:tcW w:w="1417" w:type="dxa"/>
            <w:vMerge w:val="restart"/>
            <w:tcBorders>
              <w:top w:val="single" w:sz="4" w:space="0" w:color="auto"/>
              <w:bottom w:val="single" w:sz="4" w:space="0" w:color="auto"/>
            </w:tcBorders>
          </w:tcPr>
          <w:p w:rsidR="0044188C" w:rsidRDefault="0044188C">
            <w:pPr>
              <w:pStyle w:val="ConsPlusNormal"/>
              <w:jc w:val="center"/>
            </w:pPr>
            <w:r>
              <w:t>50</w:t>
            </w:r>
          </w:p>
        </w:tc>
        <w:tc>
          <w:tcPr>
            <w:tcW w:w="1984" w:type="dxa"/>
            <w:tcBorders>
              <w:top w:val="single" w:sz="4" w:space="0" w:color="auto"/>
              <w:bottom w:val="nil"/>
            </w:tcBorders>
          </w:tcPr>
          <w:p w:rsidR="0044188C" w:rsidRDefault="0044188C">
            <w:pPr>
              <w:pStyle w:val="ConsPlusNormal"/>
            </w:pPr>
            <w:r>
              <w:t>асфальтобетонщик</w:t>
            </w:r>
          </w:p>
        </w:tc>
        <w:tc>
          <w:tcPr>
            <w:tcW w:w="1134" w:type="dxa"/>
            <w:tcBorders>
              <w:top w:val="single" w:sz="4" w:space="0" w:color="auto"/>
              <w:bottom w:val="nil"/>
            </w:tcBorders>
          </w:tcPr>
          <w:p w:rsidR="0044188C" w:rsidRDefault="0044188C">
            <w:pPr>
              <w:pStyle w:val="ConsPlusNormal"/>
              <w:jc w:val="center"/>
            </w:pPr>
            <w:r>
              <w:t>2</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single" w:sz="4" w:space="0" w:color="auto"/>
              <w:bottom w:val="single" w:sz="4" w:space="0" w:color="auto"/>
            </w:tcBorders>
          </w:tcPr>
          <w:p w:rsidR="0044188C" w:rsidRDefault="0044188C"/>
        </w:tc>
        <w:tc>
          <w:tcPr>
            <w:tcW w:w="1417" w:type="dxa"/>
            <w:vMerge/>
            <w:tcBorders>
              <w:top w:val="single" w:sz="4" w:space="0" w:color="auto"/>
              <w:bottom w:val="single" w:sz="4" w:space="0" w:color="auto"/>
            </w:tcBorders>
          </w:tcPr>
          <w:p w:rsidR="0044188C" w:rsidRDefault="0044188C"/>
        </w:tc>
        <w:tc>
          <w:tcPr>
            <w:tcW w:w="1984" w:type="dxa"/>
            <w:tcBorders>
              <w:top w:val="nil"/>
              <w:bottom w:val="nil"/>
            </w:tcBorders>
          </w:tcPr>
          <w:p w:rsidR="0044188C" w:rsidRDefault="0044188C">
            <w:pPr>
              <w:pStyle w:val="ConsPlusNormal"/>
            </w:pPr>
            <w:r>
              <w:t>машинист бульдозера</w:t>
            </w:r>
          </w:p>
        </w:tc>
        <w:tc>
          <w:tcPr>
            <w:tcW w:w="1134" w:type="dxa"/>
            <w:tcBorders>
              <w:top w:val="nil"/>
              <w:bottom w:val="nil"/>
            </w:tcBorders>
          </w:tcPr>
          <w:p w:rsidR="0044188C" w:rsidRDefault="0044188C">
            <w:pPr>
              <w:pStyle w:val="ConsPlusNormal"/>
              <w:jc w:val="center"/>
            </w:pPr>
            <w:r>
              <w:t>1</w:t>
            </w:r>
          </w:p>
        </w:tc>
      </w:tr>
      <w:tr w:rsidR="0044188C">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single" w:sz="4" w:space="0" w:color="auto"/>
              <w:bottom w:val="single" w:sz="4" w:space="0" w:color="auto"/>
            </w:tcBorders>
          </w:tcPr>
          <w:p w:rsidR="0044188C" w:rsidRDefault="0044188C"/>
        </w:tc>
        <w:tc>
          <w:tcPr>
            <w:tcW w:w="1417" w:type="dxa"/>
            <w:vMerge/>
            <w:tcBorders>
              <w:top w:val="single" w:sz="4" w:space="0" w:color="auto"/>
              <w:bottom w:val="single" w:sz="4" w:space="0" w:color="auto"/>
            </w:tcBorders>
          </w:tcPr>
          <w:p w:rsidR="0044188C" w:rsidRDefault="0044188C"/>
        </w:tc>
        <w:tc>
          <w:tcPr>
            <w:tcW w:w="1984" w:type="dxa"/>
            <w:tcBorders>
              <w:top w:val="nil"/>
              <w:bottom w:val="single" w:sz="4" w:space="0" w:color="auto"/>
            </w:tcBorders>
          </w:tcPr>
          <w:p w:rsidR="0044188C" w:rsidRDefault="0044188C">
            <w:pPr>
              <w:pStyle w:val="ConsPlusNormal"/>
            </w:pPr>
            <w:r>
              <w:t>машинист экскаватора</w:t>
            </w:r>
          </w:p>
        </w:tc>
        <w:tc>
          <w:tcPr>
            <w:tcW w:w="1134" w:type="dxa"/>
            <w:tcBorders>
              <w:top w:val="nil"/>
              <w:bottom w:val="single" w:sz="4" w:space="0" w:color="auto"/>
            </w:tcBorders>
          </w:tcPr>
          <w:p w:rsidR="0044188C" w:rsidRDefault="0044188C">
            <w:pPr>
              <w:pStyle w:val="ConsPlusNormal"/>
              <w:jc w:val="center"/>
            </w:pPr>
            <w:r>
              <w:t>1</w:t>
            </w:r>
          </w:p>
        </w:tc>
      </w:tr>
      <w:tr w:rsidR="0044188C">
        <w:tc>
          <w:tcPr>
            <w:tcW w:w="510" w:type="dxa"/>
            <w:vMerge w:val="restart"/>
            <w:tcBorders>
              <w:top w:val="single" w:sz="4" w:space="0" w:color="auto"/>
              <w:bottom w:val="single" w:sz="4" w:space="0" w:color="auto"/>
            </w:tcBorders>
          </w:tcPr>
          <w:p w:rsidR="0044188C" w:rsidRDefault="0044188C">
            <w:pPr>
              <w:pStyle w:val="ConsPlusNormal"/>
              <w:jc w:val="center"/>
            </w:pPr>
            <w:r>
              <w:t>3.</w:t>
            </w:r>
          </w:p>
        </w:tc>
        <w:tc>
          <w:tcPr>
            <w:tcW w:w="1701" w:type="dxa"/>
            <w:vMerge w:val="restart"/>
            <w:tcBorders>
              <w:top w:val="single" w:sz="4" w:space="0" w:color="auto"/>
              <w:bottom w:val="single" w:sz="4" w:space="0" w:color="auto"/>
            </w:tcBorders>
          </w:tcPr>
          <w:p w:rsidR="0044188C" w:rsidRDefault="0044188C">
            <w:pPr>
              <w:pStyle w:val="ConsPlusNormal"/>
            </w:pPr>
            <w:r>
              <w:t>Город Кизилюрт</w:t>
            </w:r>
          </w:p>
        </w:tc>
        <w:tc>
          <w:tcPr>
            <w:tcW w:w="2268" w:type="dxa"/>
            <w:vMerge w:val="restart"/>
            <w:tcBorders>
              <w:top w:val="single" w:sz="4" w:space="0" w:color="auto"/>
              <w:bottom w:val="single" w:sz="4" w:space="0" w:color="auto"/>
            </w:tcBorders>
          </w:tcPr>
          <w:p w:rsidR="0044188C" w:rsidRDefault="0044188C">
            <w:pPr>
              <w:pStyle w:val="ConsPlusNormal"/>
            </w:pPr>
            <w:r>
              <w:t>ОАО "Кизилюртовское дорожно-эксплуатационное предприятие N 19"</w:t>
            </w:r>
          </w:p>
        </w:tc>
        <w:tc>
          <w:tcPr>
            <w:tcW w:w="1417" w:type="dxa"/>
            <w:vMerge w:val="restart"/>
            <w:tcBorders>
              <w:top w:val="single" w:sz="4" w:space="0" w:color="auto"/>
              <w:bottom w:val="single" w:sz="4" w:space="0" w:color="auto"/>
            </w:tcBorders>
          </w:tcPr>
          <w:p w:rsidR="0044188C" w:rsidRDefault="0044188C">
            <w:pPr>
              <w:pStyle w:val="ConsPlusNormal"/>
              <w:jc w:val="center"/>
            </w:pPr>
            <w:r>
              <w:t>55</w:t>
            </w:r>
          </w:p>
        </w:tc>
        <w:tc>
          <w:tcPr>
            <w:tcW w:w="1984" w:type="dxa"/>
            <w:tcBorders>
              <w:top w:val="single" w:sz="4" w:space="0" w:color="auto"/>
              <w:bottom w:val="nil"/>
            </w:tcBorders>
          </w:tcPr>
          <w:p w:rsidR="0044188C" w:rsidRDefault="0044188C">
            <w:pPr>
              <w:pStyle w:val="ConsPlusNormal"/>
            </w:pPr>
            <w:r>
              <w:t>асфальтобетонщик</w:t>
            </w:r>
          </w:p>
        </w:tc>
        <w:tc>
          <w:tcPr>
            <w:tcW w:w="1134" w:type="dxa"/>
            <w:tcBorders>
              <w:top w:val="single" w:sz="4" w:space="0" w:color="auto"/>
              <w:bottom w:val="nil"/>
            </w:tcBorders>
          </w:tcPr>
          <w:p w:rsidR="0044188C" w:rsidRDefault="0044188C">
            <w:pPr>
              <w:pStyle w:val="ConsPlusNormal"/>
              <w:jc w:val="center"/>
            </w:pPr>
            <w:r>
              <w:t>4</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single" w:sz="4" w:space="0" w:color="auto"/>
              <w:bottom w:val="single" w:sz="4" w:space="0" w:color="auto"/>
            </w:tcBorders>
          </w:tcPr>
          <w:p w:rsidR="0044188C" w:rsidRDefault="0044188C"/>
        </w:tc>
        <w:tc>
          <w:tcPr>
            <w:tcW w:w="1417" w:type="dxa"/>
            <w:vMerge/>
            <w:tcBorders>
              <w:top w:val="single" w:sz="4" w:space="0" w:color="auto"/>
              <w:bottom w:val="single" w:sz="4" w:space="0" w:color="auto"/>
            </w:tcBorders>
          </w:tcPr>
          <w:p w:rsidR="0044188C" w:rsidRDefault="0044188C"/>
        </w:tc>
        <w:tc>
          <w:tcPr>
            <w:tcW w:w="1984" w:type="dxa"/>
            <w:tcBorders>
              <w:top w:val="nil"/>
              <w:bottom w:val="nil"/>
            </w:tcBorders>
          </w:tcPr>
          <w:p w:rsidR="0044188C" w:rsidRDefault="0044188C">
            <w:pPr>
              <w:pStyle w:val="ConsPlusNormal"/>
            </w:pPr>
            <w:r>
              <w:t>машинист бульдозера</w:t>
            </w:r>
          </w:p>
        </w:tc>
        <w:tc>
          <w:tcPr>
            <w:tcW w:w="1134" w:type="dxa"/>
            <w:tcBorders>
              <w:top w:val="nil"/>
              <w:bottom w:val="nil"/>
            </w:tcBorders>
          </w:tcPr>
          <w:p w:rsidR="0044188C" w:rsidRDefault="0044188C">
            <w:pPr>
              <w:pStyle w:val="ConsPlusNormal"/>
              <w:jc w:val="center"/>
            </w:pPr>
            <w:r>
              <w:t>2</w:t>
            </w:r>
          </w:p>
        </w:tc>
      </w:tr>
      <w:tr w:rsidR="0044188C">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single" w:sz="4" w:space="0" w:color="auto"/>
              <w:bottom w:val="single" w:sz="4" w:space="0" w:color="auto"/>
            </w:tcBorders>
          </w:tcPr>
          <w:p w:rsidR="0044188C" w:rsidRDefault="0044188C"/>
        </w:tc>
        <w:tc>
          <w:tcPr>
            <w:tcW w:w="1417" w:type="dxa"/>
            <w:vMerge/>
            <w:tcBorders>
              <w:top w:val="single" w:sz="4" w:space="0" w:color="auto"/>
              <w:bottom w:val="single" w:sz="4" w:space="0" w:color="auto"/>
            </w:tcBorders>
          </w:tcPr>
          <w:p w:rsidR="0044188C" w:rsidRDefault="0044188C"/>
        </w:tc>
        <w:tc>
          <w:tcPr>
            <w:tcW w:w="1984" w:type="dxa"/>
            <w:tcBorders>
              <w:top w:val="nil"/>
              <w:bottom w:val="single" w:sz="4" w:space="0" w:color="auto"/>
            </w:tcBorders>
          </w:tcPr>
          <w:p w:rsidR="0044188C" w:rsidRDefault="0044188C">
            <w:pPr>
              <w:pStyle w:val="ConsPlusNormal"/>
            </w:pPr>
            <w:r>
              <w:t>машинист экскаватора</w:t>
            </w:r>
          </w:p>
        </w:tc>
        <w:tc>
          <w:tcPr>
            <w:tcW w:w="1134" w:type="dxa"/>
            <w:tcBorders>
              <w:top w:val="nil"/>
              <w:bottom w:val="single" w:sz="4" w:space="0" w:color="auto"/>
            </w:tcBorders>
          </w:tcPr>
          <w:p w:rsidR="0044188C" w:rsidRDefault="0044188C">
            <w:pPr>
              <w:pStyle w:val="ConsPlusNormal"/>
              <w:jc w:val="center"/>
            </w:pPr>
            <w:r>
              <w:t>2</w:t>
            </w:r>
          </w:p>
        </w:tc>
      </w:tr>
      <w:tr w:rsidR="0044188C">
        <w:tc>
          <w:tcPr>
            <w:tcW w:w="510" w:type="dxa"/>
            <w:vMerge w:val="restart"/>
            <w:tcBorders>
              <w:top w:val="single" w:sz="4" w:space="0" w:color="auto"/>
              <w:bottom w:val="single" w:sz="4" w:space="0" w:color="auto"/>
            </w:tcBorders>
          </w:tcPr>
          <w:p w:rsidR="0044188C" w:rsidRDefault="0044188C">
            <w:pPr>
              <w:pStyle w:val="ConsPlusNormal"/>
              <w:jc w:val="center"/>
            </w:pPr>
            <w:r>
              <w:t>4.</w:t>
            </w:r>
          </w:p>
        </w:tc>
        <w:tc>
          <w:tcPr>
            <w:tcW w:w="1701" w:type="dxa"/>
            <w:vMerge w:val="restart"/>
            <w:tcBorders>
              <w:top w:val="single" w:sz="4" w:space="0" w:color="auto"/>
              <w:bottom w:val="single" w:sz="4" w:space="0" w:color="auto"/>
            </w:tcBorders>
          </w:tcPr>
          <w:p w:rsidR="0044188C" w:rsidRDefault="0044188C">
            <w:pPr>
              <w:pStyle w:val="ConsPlusNormal"/>
            </w:pPr>
            <w:r>
              <w:t>Бабаюртовский район</w:t>
            </w:r>
          </w:p>
        </w:tc>
        <w:tc>
          <w:tcPr>
            <w:tcW w:w="2268" w:type="dxa"/>
            <w:vMerge w:val="restart"/>
            <w:tcBorders>
              <w:top w:val="single" w:sz="4" w:space="0" w:color="auto"/>
              <w:bottom w:val="single" w:sz="4" w:space="0" w:color="auto"/>
            </w:tcBorders>
          </w:tcPr>
          <w:p w:rsidR="0044188C" w:rsidRDefault="0044188C">
            <w:pPr>
              <w:pStyle w:val="ConsPlusNormal"/>
            </w:pPr>
            <w:r>
              <w:t>ОАО "Бабаюртовское дорожно-эксплуатационное предприятие N 5"</w:t>
            </w:r>
          </w:p>
        </w:tc>
        <w:tc>
          <w:tcPr>
            <w:tcW w:w="1417" w:type="dxa"/>
            <w:vMerge w:val="restart"/>
            <w:tcBorders>
              <w:top w:val="single" w:sz="4" w:space="0" w:color="auto"/>
              <w:bottom w:val="single" w:sz="4" w:space="0" w:color="auto"/>
            </w:tcBorders>
          </w:tcPr>
          <w:p w:rsidR="0044188C" w:rsidRDefault="0044188C">
            <w:pPr>
              <w:pStyle w:val="ConsPlusNormal"/>
              <w:jc w:val="center"/>
            </w:pPr>
            <w:r>
              <w:t>52</w:t>
            </w:r>
          </w:p>
        </w:tc>
        <w:tc>
          <w:tcPr>
            <w:tcW w:w="1984" w:type="dxa"/>
            <w:tcBorders>
              <w:top w:val="single" w:sz="4" w:space="0" w:color="auto"/>
              <w:bottom w:val="nil"/>
            </w:tcBorders>
          </w:tcPr>
          <w:p w:rsidR="0044188C" w:rsidRDefault="0044188C">
            <w:pPr>
              <w:pStyle w:val="ConsPlusNormal"/>
            </w:pPr>
            <w:r>
              <w:t>асфальтобетонщик</w:t>
            </w:r>
          </w:p>
        </w:tc>
        <w:tc>
          <w:tcPr>
            <w:tcW w:w="1134" w:type="dxa"/>
            <w:tcBorders>
              <w:top w:val="single" w:sz="4" w:space="0" w:color="auto"/>
              <w:bottom w:val="nil"/>
            </w:tcBorders>
          </w:tcPr>
          <w:p w:rsidR="0044188C" w:rsidRDefault="0044188C">
            <w:pPr>
              <w:pStyle w:val="ConsPlusNormal"/>
              <w:jc w:val="center"/>
            </w:pPr>
            <w:r>
              <w:t>3</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single" w:sz="4" w:space="0" w:color="auto"/>
              <w:bottom w:val="single" w:sz="4" w:space="0" w:color="auto"/>
            </w:tcBorders>
          </w:tcPr>
          <w:p w:rsidR="0044188C" w:rsidRDefault="0044188C"/>
        </w:tc>
        <w:tc>
          <w:tcPr>
            <w:tcW w:w="1417" w:type="dxa"/>
            <w:vMerge/>
            <w:tcBorders>
              <w:top w:val="single" w:sz="4" w:space="0" w:color="auto"/>
              <w:bottom w:val="single" w:sz="4" w:space="0" w:color="auto"/>
            </w:tcBorders>
          </w:tcPr>
          <w:p w:rsidR="0044188C" w:rsidRDefault="0044188C"/>
        </w:tc>
        <w:tc>
          <w:tcPr>
            <w:tcW w:w="1984" w:type="dxa"/>
            <w:tcBorders>
              <w:top w:val="nil"/>
              <w:bottom w:val="nil"/>
            </w:tcBorders>
          </w:tcPr>
          <w:p w:rsidR="0044188C" w:rsidRDefault="0044188C">
            <w:pPr>
              <w:pStyle w:val="ConsPlusNormal"/>
            </w:pPr>
            <w:r>
              <w:t>машинист экскаватора</w:t>
            </w:r>
          </w:p>
        </w:tc>
        <w:tc>
          <w:tcPr>
            <w:tcW w:w="1134" w:type="dxa"/>
            <w:tcBorders>
              <w:top w:val="nil"/>
              <w:bottom w:val="nil"/>
            </w:tcBorders>
          </w:tcPr>
          <w:p w:rsidR="0044188C" w:rsidRDefault="0044188C">
            <w:pPr>
              <w:pStyle w:val="ConsPlusNormal"/>
              <w:jc w:val="center"/>
            </w:pPr>
            <w:r>
              <w:t>2</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single" w:sz="4" w:space="0" w:color="auto"/>
              <w:bottom w:val="single" w:sz="4" w:space="0" w:color="auto"/>
            </w:tcBorders>
          </w:tcPr>
          <w:p w:rsidR="0044188C" w:rsidRDefault="0044188C"/>
        </w:tc>
        <w:tc>
          <w:tcPr>
            <w:tcW w:w="1417" w:type="dxa"/>
            <w:vMerge/>
            <w:tcBorders>
              <w:top w:val="single" w:sz="4" w:space="0" w:color="auto"/>
              <w:bottom w:val="single" w:sz="4" w:space="0" w:color="auto"/>
            </w:tcBorders>
          </w:tcPr>
          <w:p w:rsidR="0044188C" w:rsidRDefault="0044188C"/>
        </w:tc>
        <w:tc>
          <w:tcPr>
            <w:tcW w:w="1984" w:type="dxa"/>
            <w:tcBorders>
              <w:top w:val="nil"/>
              <w:bottom w:val="nil"/>
            </w:tcBorders>
          </w:tcPr>
          <w:p w:rsidR="0044188C" w:rsidRDefault="0044188C">
            <w:pPr>
              <w:pStyle w:val="ConsPlusNormal"/>
            </w:pPr>
            <w:r>
              <w:t>машинист асфальтоукладчика</w:t>
            </w:r>
          </w:p>
        </w:tc>
        <w:tc>
          <w:tcPr>
            <w:tcW w:w="1134" w:type="dxa"/>
            <w:tcBorders>
              <w:top w:val="nil"/>
              <w:bottom w:val="nil"/>
            </w:tcBorders>
          </w:tcPr>
          <w:p w:rsidR="0044188C" w:rsidRDefault="0044188C">
            <w:pPr>
              <w:pStyle w:val="ConsPlusNormal"/>
              <w:jc w:val="center"/>
            </w:pPr>
            <w:r>
              <w:t>1</w:t>
            </w:r>
          </w:p>
        </w:tc>
      </w:tr>
      <w:tr w:rsidR="0044188C">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single" w:sz="4" w:space="0" w:color="auto"/>
              <w:bottom w:val="single" w:sz="4" w:space="0" w:color="auto"/>
            </w:tcBorders>
          </w:tcPr>
          <w:p w:rsidR="0044188C" w:rsidRDefault="0044188C"/>
        </w:tc>
        <w:tc>
          <w:tcPr>
            <w:tcW w:w="1417" w:type="dxa"/>
            <w:vMerge/>
            <w:tcBorders>
              <w:top w:val="single" w:sz="4" w:space="0" w:color="auto"/>
              <w:bottom w:val="single" w:sz="4" w:space="0" w:color="auto"/>
            </w:tcBorders>
          </w:tcPr>
          <w:p w:rsidR="0044188C" w:rsidRDefault="0044188C"/>
        </w:tc>
        <w:tc>
          <w:tcPr>
            <w:tcW w:w="1984" w:type="dxa"/>
            <w:tcBorders>
              <w:top w:val="nil"/>
              <w:bottom w:val="single" w:sz="4" w:space="0" w:color="auto"/>
            </w:tcBorders>
          </w:tcPr>
          <w:p w:rsidR="0044188C" w:rsidRDefault="0044188C">
            <w:pPr>
              <w:pStyle w:val="ConsPlusNormal"/>
            </w:pPr>
            <w:r>
              <w:t>машинист бульдозера</w:t>
            </w:r>
          </w:p>
        </w:tc>
        <w:tc>
          <w:tcPr>
            <w:tcW w:w="1134" w:type="dxa"/>
            <w:tcBorders>
              <w:top w:val="nil"/>
              <w:bottom w:val="single" w:sz="4" w:space="0" w:color="auto"/>
            </w:tcBorders>
          </w:tcPr>
          <w:p w:rsidR="0044188C" w:rsidRDefault="0044188C">
            <w:pPr>
              <w:pStyle w:val="ConsPlusNormal"/>
              <w:jc w:val="center"/>
            </w:pPr>
            <w:r>
              <w:t>2</w:t>
            </w:r>
          </w:p>
        </w:tc>
      </w:tr>
      <w:tr w:rsidR="0044188C">
        <w:tc>
          <w:tcPr>
            <w:tcW w:w="510" w:type="dxa"/>
            <w:vMerge w:val="restart"/>
            <w:tcBorders>
              <w:top w:val="single" w:sz="4" w:space="0" w:color="auto"/>
              <w:bottom w:val="single" w:sz="4" w:space="0" w:color="auto"/>
            </w:tcBorders>
          </w:tcPr>
          <w:p w:rsidR="0044188C" w:rsidRDefault="0044188C">
            <w:pPr>
              <w:pStyle w:val="ConsPlusNormal"/>
              <w:jc w:val="center"/>
            </w:pPr>
            <w:r>
              <w:t>5.</w:t>
            </w:r>
          </w:p>
        </w:tc>
        <w:tc>
          <w:tcPr>
            <w:tcW w:w="1701" w:type="dxa"/>
            <w:vMerge w:val="restart"/>
            <w:tcBorders>
              <w:top w:val="single" w:sz="4" w:space="0" w:color="auto"/>
              <w:bottom w:val="single" w:sz="4" w:space="0" w:color="auto"/>
            </w:tcBorders>
          </w:tcPr>
          <w:p w:rsidR="0044188C" w:rsidRDefault="0044188C">
            <w:pPr>
              <w:pStyle w:val="ConsPlusNormal"/>
            </w:pPr>
            <w:r>
              <w:t>Город Каспийск</w:t>
            </w:r>
          </w:p>
        </w:tc>
        <w:tc>
          <w:tcPr>
            <w:tcW w:w="2268" w:type="dxa"/>
            <w:vMerge w:val="restart"/>
            <w:tcBorders>
              <w:top w:val="single" w:sz="4" w:space="0" w:color="auto"/>
              <w:bottom w:val="nil"/>
            </w:tcBorders>
          </w:tcPr>
          <w:p w:rsidR="0044188C" w:rsidRDefault="0044188C">
            <w:pPr>
              <w:pStyle w:val="ConsPlusNormal"/>
            </w:pPr>
            <w:r>
              <w:t>ООО "Монолит"</w:t>
            </w:r>
          </w:p>
        </w:tc>
        <w:tc>
          <w:tcPr>
            <w:tcW w:w="1417" w:type="dxa"/>
            <w:vMerge w:val="restart"/>
            <w:tcBorders>
              <w:top w:val="single" w:sz="4" w:space="0" w:color="auto"/>
              <w:bottom w:val="nil"/>
            </w:tcBorders>
          </w:tcPr>
          <w:p w:rsidR="0044188C" w:rsidRDefault="0044188C">
            <w:pPr>
              <w:pStyle w:val="ConsPlusNormal"/>
              <w:jc w:val="center"/>
            </w:pPr>
            <w:r>
              <w:t>50</w:t>
            </w:r>
          </w:p>
        </w:tc>
        <w:tc>
          <w:tcPr>
            <w:tcW w:w="1984" w:type="dxa"/>
            <w:tcBorders>
              <w:top w:val="single" w:sz="4" w:space="0" w:color="auto"/>
              <w:bottom w:val="nil"/>
            </w:tcBorders>
          </w:tcPr>
          <w:p w:rsidR="0044188C" w:rsidRDefault="0044188C">
            <w:pPr>
              <w:pStyle w:val="ConsPlusNormal"/>
            </w:pPr>
            <w:r>
              <w:t>монтажник КОК</w:t>
            </w:r>
          </w:p>
        </w:tc>
        <w:tc>
          <w:tcPr>
            <w:tcW w:w="1134" w:type="dxa"/>
            <w:tcBorders>
              <w:top w:val="single" w:sz="4" w:space="0" w:color="auto"/>
              <w:bottom w:val="nil"/>
            </w:tcBorders>
          </w:tcPr>
          <w:p w:rsidR="0044188C" w:rsidRDefault="0044188C">
            <w:pPr>
              <w:pStyle w:val="ConsPlusNormal"/>
              <w:jc w:val="center"/>
            </w:pPr>
            <w:r>
              <w:t>7</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single" w:sz="4" w:space="0" w:color="auto"/>
              <w:bottom w:val="nil"/>
            </w:tcBorders>
          </w:tcPr>
          <w:p w:rsidR="0044188C" w:rsidRDefault="0044188C"/>
        </w:tc>
        <w:tc>
          <w:tcPr>
            <w:tcW w:w="1417" w:type="dxa"/>
            <w:vMerge/>
            <w:tcBorders>
              <w:top w:val="single" w:sz="4" w:space="0" w:color="auto"/>
              <w:bottom w:val="nil"/>
            </w:tcBorders>
          </w:tcPr>
          <w:p w:rsidR="0044188C" w:rsidRDefault="0044188C"/>
        </w:tc>
        <w:tc>
          <w:tcPr>
            <w:tcW w:w="1984" w:type="dxa"/>
            <w:tcBorders>
              <w:top w:val="nil"/>
              <w:bottom w:val="nil"/>
            </w:tcBorders>
          </w:tcPr>
          <w:p w:rsidR="0044188C" w:rsidRDefault="0044188C">
            <w:pPr>
              <w:pStyle w:val="ConsPlusNormal"/>
            </w:pPr>
            <w:r>
              <w:t>штукатур</w:t>
            </w:r>
          </w:p>
        </w:tc>
        <w:tc>
          <w:tcPr>
            <w:tcW w:w="1134" w:type="dxa"/>
            <w:tcBorders>
              <w:top w:val="nil"/>
              <w:bottom w:val="nil"/>
            </w:tcBorders>
          </w:tcPr>
          <w:p w:rsidR="0044188C" w:rsidRDefault="0044188C">
            <w:pPr>
              <w:pStyle w:val="ConsPlusNormal"/>
              <w:jc w:val="center"/>
            </w:pPr>
            <w:r>
              <w:t>8</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single" w:sz="4" w:space="0" w:color="auto"/>
              <w:bottom w:val="nil"/>
            </w:tcBorders>
          </w:tcPr>
          <w:p w:rsidR="0044188C" w:rsidRDefault="0044188C"/>
        </w:tc>
        <w:tc>
          <w:tcPr>
            <w:tcW w:w="1417" w:type="dxa"/>
            <w:vMerge/>
            <w:tcBorders>
              <w:top w:val="single" w:sz="4" w:space="0" w:color="auto"/>
              <w:bottom w:val="nil"/>
            </w:tcBorders>
          </w:tcPr>
          <w:p w:rsidR="0044188C" w:rsidRDefault="0044188C"/>
        </w:tc>
        <w:tc>
          <w:tcPr>
            <w:tcW w:w="1984" w:type="dxa"/>
            <w:tcBorders>
              <w:top w:val="nil"/>
              <w:bottom w:val="nil"/>
            </w:tcBorders>
          </w:tcPr>
          <w:p w:rsidR="0044188C" w:rsidRDefault="0044188C">
            <w:pPr>
              <w:pStyle w:val="ConsPlusNormal"/>
            </w:pPr>
            <w:r>
              <w:t>маляр</w:t>
            </w:r>
          </w:p>
        </w:tc>
        <w:tc>
          <w:tcPr>
            <w:tcW w:w="1134" w:type="dxa"/>
            <w:tcBorders>
              <w:top w:val="nil"/>
              <w:bottom w:val="nil"/>
            </w:tcBorders>
          </w:tcPr>
          <w:p w:rsidR="0044188C" w:rsidRDefault="0044188C">
            <w:pPr>
              <w:pStyle w:val="ConsPlusNormal"/>
              <w:jc w:val="center"/>
            </w:pPr>
            <w:r>
              <w:t>4</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single" w:sz="4" w:space="0" w:color="auto"/>
              <w:bottom w:val="nil"/>
            </w:tcBorders>
          </w:tcPr>
          <w:p w:rsidR="0044188C" w:rsidRDefault="0044188C"/>
        </w:tc>
        <w:tc>
          <w:tcPr>
            <w:tcW w:w="1417" w:type="dxa"/>
            <w:vMerge/>
            <w:tcBorders>
              <w:top w:val="single" w:sz="4" w:space="0" w:color="auto"/>
              <w:bottom w:val="nil"/>
            </w:tcBorders>
          </w:tcPr>
          <w:p w:rsidR="0044188C" w:rsidRDefault="0044188C"/>
        </w:tc>
        <w:tc>
          <w:tcPr>
            <w:tcW w:w="1984" w:type="dxa"/>
            <w:tcBorders>
              <w:top w:val="nil"/>
              <w:bottom w:val="nil"/>
            </w:tcBorders>
          </w:tcPr>
          <w:p w:rsidR="0044188C" w:rsidRDefault="0044188C">
            <w:pPr>
              <w:pStyle w:val="ConsPlusNormal"/>
            </w:pPr>
            <w:r>
              <w:t>каменщик</w:t>
            </w:r>
          </w:p>
        </w:tc>
        <w:tc>
          <w:tcPr>
            <w:tcW w:w="1134" w:type="dxa"/>
            <w:tcBorders>
              <w:top w:val="nil"/>
              <w:bottom w:val="nil"/>
            </w:tcBorders>
          </w:tcPr>
          <w:p w:rsidR="0044188C" w:rsidRDefault="0044188C">
            <w:pPr>
              <w:pStyle w:val="ConsPlusNormal"/>
              <w:jc w:val="center"/>
            </w:pPr>
            <w:r>
              <w:t>11</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single" w:sz="4" w:space="0" w:color="auto"/>
              <w:bottom w:val="nil"/>
            </w:tcBorders>
          </w:tcPr>
          <w:p w:rsidR="0044188C" w:rsidRDefault="0044188C"/>
        </w:tc>
        <w:tc>
          <w:tcPr>
            <w:tcW w:w="1417" w:type="dxa"/>
            <w:vMerge/>
            <w:tcBorders>
              <w:top w:val="single" w:sz="4" w:space="0" w:color="auto"/>
              <w:bottom w:val="nil"/>
            </w:tcBorders>
          </w:tcPr>
          <w:p w:rsidR="0044188C" w:rsidRDefault="0044188C"/>
        </w:tc>
        <w:tc>
          <w:tcPr>
            <w:tcW w:w="1984" w:type="dxa"/>
            <w:tcBorders>
              <w:top w:val="nil"/>
              <w:bottom w:val="nil"/>
            </w:tcBorders>
          </w:tcPr>
          <w:p w:rsidR="0044188C" w:rsidRDefault="0044188C">
            <w:pPr>
              <w:pStyle w:val="ConsPlusNormal"/>
            </w:pPr>
            <w:r>
              <w:t>плиточник</w:t>
            </w:r>
          </w:p>
        </w:tc>
        <w:tc>
          <w:tcPr>
            <w:tcW w:w="1134" w:type="dxa"/>
            <w:tcBorders>
              <w:top w:val="nil"/>
              <w:bottom w:val="nil"/>
            </w:tcBorders>
          </w:tcPr>
          <w:p w:rsidR="0044188C" w:rsidRDefault="0044188C">
            <w:pPr>
              <w:pStyle w:val="ConsPlusNormal"/>
              <w:jc w:val="center"/>
            </w:pPr>
            <w:r>
              <w:t>4</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single" w:sz="4" w:space="0" w:color="auto"/>
              <w:bottom w:val="nil"/>
            </w:tcBorders>
          </w:tcPr>
          <w:p w:rsidR="0044188C" w:rsidRDefault="0044188C"/>
        </w:tc>
        <w:tc>
          <w:tcPr>
            <w:tcW w:w="1417" w:type="dxa"/>
            <w:vMerge/>
            <w:tcBorders>
              <w:top w:val="single" w:sz="4" w:space="0" w:color="auto"/>
              <w:bottom w:val="nil"/>
            </w:tcBorders>
          </w:tcPr>
          <w:p w:rsidR="0044188C" w:rsidRDefault="0044188C"/>
        </w:tc>
        <w:tc>
          <w:tcPr>
            <w:tcW w:w="1984" w:type="dxa"/>
            <w:tcBorders>
              <w:top w:val="nil"/>
              <w:bottom w:val="nil"/>
            </w:tcBorders>
          </w:tcPr>
          <w:p w:rsidR="0044188C" w:rsidRDefault="0044188C">
            <w:pPr>
              <w:pStyle w:val="ConsPlusNormal"/>
            </w:pPr>
            <w:r>
              <w:t>бетонщик</w:t>
            </w:r>
          </w:p>
        </w:tc>
        <w:tc>
          <w:tcPr>
            <w:tcW w:w="1134" w:type="dxa"/>
            <w:tcBorders>
              <w:top w:val="nil"/>
              <w:bottom w:val="nil"/>
            </w:tcBorders>
          </w:tcPr>
          <w:p w:rsidR="0044188C" w:rsidRDefault="0044188C">
            <w:pPr>
              <w:pStyle w:val="ConsPlusNormal"/>
              <w:jc w:val="center"/>
            </w:pPr>
            <w:r>
              <w:t>4</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single" w:sz="4" w:space="0" w:color="auto"/>
              <w:bottom w:val="nil"/>
            </w:tcBorders>
          </w:tcPr>
          <w:p w:rsidR="0044188C" w:rsidRDefault="0044188C"/>
        </w:tc>
        <w:tc>
          <w:tcPr>
            <w:tcW w:w="1417" w:type="dxa"/>
            <w:vMerge/>
            <w:tcBorders>
              <w:top w:val="single" w:sz="4" w:space="0" w:color="auto"/>
              <w:bottom w:val="nil"/>
            </w:tcBorders>
          </w:tcPr>
          <w:p w:rsidR="0044188C" w:rsidRDefault="0044188C"/>
        </w:tc>
        <w:tc>
          <w:tcPr>
            <w:tcW w:w="1984" w:type="dxa"/>
            <w:tcBorders>
              <w:top w:val="nil"/>
              <w:bottom w:val="single" w:sz="4" w:space="0" w:color="auto"/>
            </w:tcBorders>
          </w:tcPr>
          <w:p w:rsidR="0044188C" w:rsidRDefault="0044188C">
            <w:pPr>
              <w:pStyle w:val="ConsPlusNormal"/>
            </w:pPr>
            <w:r>
              <w:t>арматурщик</w:t>
            </w:r>
          </w:p>
        </w:tc>
        <w:tc>
          <w:tcPr>
            <w:tcW w:w="1134" w:type="dxa"/>
            <w:tcBorders>
              <w:top w:val="nil"/>
              <w:bottom w:val="single" w:sz="4" w:space="0" w:color="auto"/>
            </w:tcBorders>
          </w:tcPr>
          <w:p w:rsidR="0044188C" w:rsidRDefault="0044188C">
            <w:pPr>
              <w:pStyle w:val="ConsPlusNormal"/>
              <w:jc w:val="center"/>
            </w:pPr>
            <w:r>
              <w:t>5</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val="restart"/>
            <w:tcBorders>
              <w:top w:val="nil"/>
              <w:bottom w:val="single" w:sz="4" w:space="0" w:color="auto"/>
            </w:tcBorders>
          </w:tcPr>
          <w:p w:rsidR="0044188C" w:rsidRDefault="0044188C">
            <w:pPr>
              <w:pStyle w:val="ConsPlusNormal"/>
            </w:pPr>
            <w:r>
              <w:t>ЖСК "Строитель-3"</w:t>
            </w:r>
          </w:p>
        </w:tc>
        <w:tc>
          <w:tcPr>
            <w:tcW w:w="1417" w:type="dxa"/>
            <w:vMerge w:val="restart"/>
            <w:tcBorders>
              <w:top w:val="nil"/>
              <w:bottom w:val="single" w:sz="4" w:space="0" w:color="auto"/>
            </w:tcBorders>
          </w:tcPr>
          <w:p w:rsidR="0044188C" w:rsidRDefault="0044188C">
            <w:pPr>
              <w:pStyle w:val="ConsPlusNormal"/>
              <w:jc w:val="center"/>
            </w:pPr>
            <w:r>
              <w:t>52</w:t>
            </w:r>
          </w:p>
        </w:tc>
        <w:tc>
          <w:tcPr>
            <w:tcW w:w="1984" w:type="dxa"/>
            <w:tcBorders>
              <w:top w:val="single" w:sz="4" w:space="0" w:color="auto"/>
              <w:bottom w:val="nil"/>
            </w:tcBorders>
          </w:tcPr>
          <w:p w:rsidR="0044188C" w:rsidRDefault="0044188C">
            <w:pPr>
              <w:pStyle w:val="ConsPlusNormal"/>
            </w:pPr>
            <w:r>
              <w:t>монтажник КОК</w:t>
            </w:r>
          </w:p>
        </w:tc>
        <w:tc>
          <w:tcPr>
            <w:tcW w:w="1134" w:type="dxa"/>
            <w:tcBorders>
              <w:top w:val="single" w:sz="4" w:space="0" w:color="auto"/>
              <w:bottom w:val="nil"/>
            </w:tcBorders>
          </w:tcPr>
          <w:p w:rsidR="0044188C" w:rsidRDefault="0044188C">
            <w:pPr>
              <w:pStyle w:val="ConsPlusNormal"/>
              <w:jc w:val="center"/>
            </w:pPr>
            <w:r>
              <w:t>7</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nil"/>
              <w:bottom w:val="single" w:sz="4" w:space="0" w:color="auto"/>
            </w:tcBorders>
          </w:tcPr>
          <w:p w:rsidR="0044188C" w:rsidRDefault="0044188C"/>
        </w:tc>
        <w:tc>
          <w:tcPr>
            <w:tcW w:w="1417" w:type="dxa"/>
            <w:vMerge/>
            <w:tcBorders>
              <w:top w:val="nil"/>
              <w:bottom w:val="single" w:sz="4" w:space="0" w:color="auto"/>
            </w:tcBorders>
          </w:tcPr>
          <w:p w:rsidR="0044188C" w:rsidRDefault="0044188C"/>
        </w:tc>
        <w:tc>
          <w:tcPr>
            <w:tcW w:w="1984" w:type="dxa"/>
            <w:tcBorders>
              <w:top w:val="nil"/>
              <w:bottom w:val="nil"/>
            </w:tcBorders>
          </w:tcPr>
          <w:p w:rsidR="0044188C" w:rsidRDefault="0044188C">
            <w:pPr>
              <w:pStyle w:val="ConsPlusNormal"/>
            </w:pPr>
            <w:r>
              <w:t>штукатур</w:t>
            </w:r>
          </w:p>
        </w:tc>
        <w:tc>
          <w:tcPr>
            <w:tcW w:w="1134" w:type="dxa"/>
            <w:tcBorders>
              <w:top w:val="nil"/>
              <w:bottom w:val="nil"/>
            </w:tcBorders>
          </w:tcPr>
          <w:p w:rsidR="0044188C" w:rsidRDefault="0044188C">
            <w:pPr>
              <w:pStyle w:val="ConsPlusNormal"/>
              <w:jc w:val="center"/>
            </w:pPr>
            <w:r>
              <w:t>10</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nil"/>
              <w:bottom w:val="single" w:sz="4" w:space="0" w:color="auto"/>
            </w:tcBorders>
          </w:tcPr>
          <w:p w:rsidR="0044188C" w:rsidRDefault="0044188C"/>
        </w:tc>
        <w:tc>
          <w:tcPr>
            <w:tcW w:w="1417" w:type="dxa"/>
            <w:vMerge/>
            <w:tcBorders>
              <w:top w:val="nil"/>
              <w:bottom w:val="single" w:sz="4" w:space="0" w:color="auto"/>
            </w:tcBorders>
          </w:tcPr>
          <w:p w:rsidR="0044188C" w:rsidRDefault="0044188C"/>
        </w:tc>
        <w:tc>
          <w:tcPr>
            <w:tcW w:w="1984" w:type="dxa"/>
            <w:tcBorders>
              <w:top w:val="nil"/>
              <w:bottom w:val="nil"/>
            </w:tcBorders>
          </w:tcPr>
          <w:p w:rsidR="0044188C" w:rsidRDefault="0044188C">
            <w:pPr>
              <w:pStyle w:val="ConsPlusNormal"/>
            </w:pPr>
            <w:r>
              <w:t>маляр</w:t>
            </w:r>
          </w:p>
        </w:tc>
        <w:tc>
          <w:tcPr>
            <w:tcW w:w="1134" w:type="dxa"/>
            <w:tcBorders>
              <w:top w:val="nil"/>
              <w:bottom w:val="nil"/>
            </w:tcBorders>
          </w:tcPr>
          <w:p w:rsidR="0044188C" w:rsidRDefault="0044188C">
            <w:pPr>
              <w:pStyle w:val="ConsPlusNormal"/>
              <w:jc w:val="center"/>
            </w:pPr>
            <w:r>
              <w:t>3</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nil"/>
              <w:bottom w:val="single" w:sz="4" w:space="0" w:color="auto"/>
            </w:tcBorders>
          </w:tcPr>
          <w:p w:rsidR="0044188C" w:rsidRDefault="0044188C"/>
        </w:tc>
        <w:tc>
          <w:tcPr>
            <w:tcW w:w="1417" w:type="dxa"/>
            <w:vMerge/>
            <w:tcBorders>
              <w:top w:val="nil"/>
              <w:bottom w:val="single" w:sz="4" w:space="0" w:color="auto"/>
            </w:tcBorders>
          </w:tcPr>
          <w:p w:rsidR="0044188C" w:rsidRDefault="0044188C"/>
        </w:tc>
        <w:tc>
          <w:tcPr>
            <w:tcW w:w="1984" w:type="dxa"/>
            <w:tcBorders>
              <w:top w:val="nil"/>
              <w:bottom w:val="nil"/>
            </w:tcBorders>
          </w:tcPr>
          <w:p w:rsidR="0044188C" w:rsidRDefault="0044188C">
            <w:pPr>
              <w:pStyle w:val="ConsPlusNormal"/>
            </w:pPr>
            <w:r>
              <w:t>каменщик</w:t>
            </w:r>
          </w:p>
        </w:tc>
        <w:tc>
          <w:tcPr>
            <w:tcW w:w="1134" w:type="dxa"/>
            <w:tcBorders>
              <w:top w:val="nil"/>
              <w:bottom w:val="nil"/>
            </w:tcBorders>
          </w:tcPr>
          <w:p w:rsidR="0044188C" w:rsidRDefault="0044188C">
            <w:pPr>
              <w:pStyle w:val="ConsPlusNormal"/>
              <w:jc w:val="center"/>
            </w:pPr>
            <w:r>
              <w:t>11</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nil"/>
              <w:bottom w:val="single" w:sz="4" w:space="0" w:color="auto"/>
            </w:tcBorders>
          </w:tcPr>
          <w:p w:rsidR="0044188C" w:rsidRDefault="0044188C"/>
        </w:tc>
        <w:tc>
          <w:tcPr>
            <w:tcW w:w="1417" w:type="dxa"/>
            <w:vMerge/>
            <w:tcBorders>
              <w:top w:val="nil"/>
              <w:bottom w:val="single" w:sz="4" w:space="0" w:color="auto"/>
            </w:tcBorders>
          </w:tcPr>
          <w:p w:rsidR="0044188C" w:rsidRDefault="0044188C"/>
        </w:tc>
        <w:tc>
          <w:tcPr>
            <w:tcW w:w="1984" w:type="dxa"/>
            <w:tcBorders>
              <w:top w:val="nil"/>
              <w:bottom w:val="nil"/>
            </w:tcBorders>
          </w:tcPr>
          <w:p w:rsidR="0044188C" w:rsidRDefault="0044188C">
            <w:pPr>
              <w:pStyle w:val="ConsPlusNormal"/>
            </w:pPr>
            <w:r>
              <w:t>плиточник</w:t>
            </w:r>
          </w:p>
        </w:tc>
        <w:tc>
          <w:tcPr>
            <w:tcW w:w="1134" w:type="dxa"/>
            <w:tcBorders>
              <w:top w:val="nil"/>
              <w:bottom w:val="nil"/>
            </w:tcBorders>
          </w:tcPr>
          <w:p w:rsidR="0044188C" w:rsidRDefault="0044188C">
            <w:pPr>
              <w:pStyle w:val="ConsPlusNormal"/>
              <w:jc w:val="center"/>
            </w:pPr>
            <w:r>
              <w:t>3</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nil"/>
              <w:bottom w:val="single" w:sz="4" w:space="0" w:color="auto"/>
            </w:tcBorders>
          </w:tcPr>
          <w:p w:rsidR="0044188C" w:rsidRDefault="0044188C"/>
        </w:tc>
        <w:tc>
          <w:tcPr>
            <w:tcW w:w="1417" w:type="dxa"/>
            <w:vMerge/>
            <w:tcBorders>
              <w:top w:val="nil"/>
              <w:bottom w:val="single" w:sz="4" w:space="0" w:color="auto"/>
            </w:tcBorders>
          </w:tcPr>
          <w:p w:rsidR="0044188C" w:rsidRDefault="0044188C"/>
        </w:tc>
        <w:tc>
          <w:tcPr>
            <w:tcW w:w="1984" w:type="dxa"/>
            <w:tcBorders>
              <w:top w:val="nil"/>
              <w:bottom w:val="nil"/>
            </w:tcBorders>
          </w:tcPr>
          <w:p w:rsidR="0044188C" w:rsidRDefault="0044188C">
            <w:pPr>
              <w:pStyle w:val="ConsPlusNormal"/>
            </w:pPr>
            <w:r>
              <w:t>бетонщик</w:t>
            </w:r>
          </w:p>
        </w:tc>
        <w:tc>
          <w:tcPr>
            <w:tcW w:w="1134" w:type="dxa"/>
            <w:tcBorders>
              <w:top w:val="nil"/>
              <w:bottom w:val="nil"/>
            </w:tcBorders>
          </w:tcPr>
          <w:p w:rsidR="0044188C" w:rsidRDefault="0044188C">
            <w:pPr>
              <w:pStyle w:val="ConsPlusNormal"/>
              <w:jc w:val="center"/>
            </w:pPr>
            <w:r>
              <w:t>3</w:t>
            </w:r>
          </w:p>
        </w:tc>
      </w:tr>
      <w:tr w:rsidR="0044188C">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nil"/>
              <w:bottom w:val="single" w:sz="4" w:space="0" w:color="auto"/>
            </w:tcBorders>
          </w:tcPr>
          <w:p w:rsidR="0044188C" w:rsidRDefault="0044188C"/>
        </w:tc>
        <w:tc>
          <w:tcPr>
            <w:tcW w:w="1417" w:type="dxa"/>
            <w:vMerge/>
            <w:tcBorders>
              <w:top w:val="nil"/>
              <w:bottom w:val="single" w:sz="4" w:space="0" w:color="auto"/>
            </w:tcBorders>
          </w:tcPr>
          <w:p w:rsidR="0044188C" w:rsidRDefault="0044188C"/>
        </w:tc>
        <w:tc>
          <w:tcPr>
            <w:tcW w:w="1984" w:type="dxa"/>
            <w:tcBorders>
              <w:top w:val="nil"/>
              <w:bottom w:val="single" w:sz="4" w:space="0" w:color="auto"/>
            </w:tcBorders>
          </w:tcPr>
          <w:p w:rsidR="0044188C" w:rsidRDefault="0044188C">
            <w:pPr>
              <w:pStyle w:val="ConsPlusNormal"/>
            </w:pPr>
            <w:r>
              <w:t>арматурщик</w:t>
            </w:r>
          </w:p>
        </w:tc>
        <w:tc>
          <w:tcPr>
            <w:tcW w:w="1134" w:type="dxa"/>
            <w:tcBorders>
              <w:top w:val="nil"/>
              <w:bottom w:val="single" w:sz="4" w:space="0" w:color="auto"/>
            </w:tcBorders>
          </w:tcPr>
          <w:p w:rsidR="0044188C" w:rsidRDefault="0044188C">
            <w:pPr>
              <w:pStyle w:val="ConsPlusNormal"/>
              <w:jc w:val="center"/>
            </w:pPr>
            <w:r>
              <w:t>5</w:t>
            </w:r>
          </w:p>
        </w:tc>
      </w:tr>
      <w:tr w:rsidR="0044188C">
        <w:tc>
          <w:tcPr>
            <w:tcW w:w="510" w:type="dxa"/>
            <w:vMerge w:val="restart"/>
            <w:tcBorders>
              <w:top w:val="single" w:sz="4" w:space="0" w:color="auto"/>
              <w:bottom w:val="single" w:sz="4" w:space="0" w:color="auto"/>
            </w:tcBorders>
          </w:tcPr>
          <w:p w:rsidR="0044188C" w:rsidRDefault="0044188C">
            <w:pPr>
              <w:pStyle w:val="ConsPlusNormal"/>
              <w:jc w:val="center"/>
            </w:pPr>
            <w:r>
              <w:t>6.</w:t>
            </w:r>
          </w:p>
        </w:tc>
        <w:tc>
          <w:tcPr>
            <w:tcW w:w="1701" w:type="dxa"/>
            <w:vMerge w:val="restart"/>
            <w:tcBorders>
              <w:top w:val="single" w:sz="4" w:space="0" w:color="auto"/>
              <w:bottom w:val="single" w:sz="4" w:space="0" w:color="auto"/>
            </w:tcBorders>
          </w:tcPr>
          <w:p w:rsidR="0044188C" w:rsidRDefault="0044188C">
            <w:pPr>
              <w:pStyle w:val="ConsPlusNormal"/>
            </w:pPr>
            <w:r>
              <w:t>Город Махачкала</w:t>
            </w:r>
          </w:p>
        </w:tc>
        <w:tc>
          <w:tcPr>
            <w:tcW w:w="2268" w:type="dxa"/>
            <w:vMerge w:val="restart"/>
            <w:tcBorders>
              <w:top w:val="single" w:sz="4" w:space="0" w:color="auto"/>
              <w:bottom w:val="nil"/>
            </w:tcBorders>
          </w:tcPr>
          <w:p w:rsidR="0044188C" w:rsidRDefault="0044188C">
            <w:pPr>
              <w:pStyle w:val="ConsPlusNormal"/>
            </w:pPr>
            <w:r>
              <w:t>ЗАО "Управление магистральными дорогами"</w:t>
            </w:r>
          </w:p>
        </w:tc>
        <w:tc>
          <w:tcPr>
            <w:tcW w:w="1417" w:type="dxa"/>
            <w:vMerge w:val="restart"/>
            <w:tcBorders>
              <w:top w:val="single" w:sz="4" w:space="0" w:color="auto"/>
              <w:bottom w:val="nil"/>
            </w:tcBorders>
          </w:tcPr>
          <w:p w:rsidR="0044188C" w:rsidRDefault="0044188C">
            <w:pPr>
              <w:pStyle w:val="ConsPlusNormal"/>
              <w:jc w:val="center"/>
            </w:pPr>
            <w:r>
              <w:t>40</w:t>
            </w:r>
          </w:p>
        </w:tc>
        <w:tc>
          <w:tcPr>
            <w:tcW w:w="1984" w:type="dxa"/>
            <w:tcBorders>
              <w:top w:val="single" w:sz="4" w:space="0" w:color="auto"/>
              <w:bottom w:val="nil"/>
            </w:tcBorders>
          </w:tcPr>
          <w:p w:rsidR="0044188C" w:rsidRDefault="0044188C">
            <w:pPr>
              <w:pStyle w:val="ConsPlusNormal"/>
            </w:pPr>
            <w:r>
              <w:t>асфальтобетонщик</w:t>
            </w:r>
          </w:p>
        </w:tc>
        <w:tc>
          <w:tcPr>
            <w:tcW w:w="1134" w:type="dxa"/>
            <w:tcBorders>
              <w:top w:val="single" w:sz="4" w:space="0" w:color="auto"/>
              <w:bottom w:val="nil"/>
            </w:tcBorders>
          </w:tcPr>
          <w:p w:rsidR="0044188C" w:rsidRDefault="0044188C">
            <w:pPr>
              <w:pStyle w:val="ConsPlusNormal"/>
              <w:jc w:val="center"/>
            </w:pPr>
            <w:r>
              <w:t>3</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single" w:sz="4" w:space="0" w:color="auto"/>
              <w:bottom w:val="nil"/>
            </w:tcBorders>
          </w:tcPr>
          <w:p w:rsidR="0044188C" w:rsidRDefault="0044188C"/>
        </w:tc>
        <w:tc>
          <w:tcPr>
            <w:tcW w:w="1417" w:type="dxa"/>
            <w:vMerge/>
            <w:tcBorders>
              <w:top w:val="single" w:sz="4" w:space="0" w:color="auto"/>
              <w:bottom w:val="nil"/>
            </w:tcBorders>
          </w:tcPr>
          <w:p w:rsidR="0044188C" w:rsidRDefault="0044188C"/>
        </w:tc>
        <w:tc>
          <w:tcPr>
            <w:tcW w:w="1984" w:type="dxa"/>
            <w:tcBorders>
              <w:top w:val="nil"/>
              <w:bottom w:val="nil"/>
            </w:tcBorders>
          </w:tcPr>
          <w:p w:rsidR="0044188C" w:rsidRDefault="0044188C">
            <w:pPr>
              <w:pStyle w:val="ConsPlusNormal"/>
            </w:pPr>
            <w:r>
              <w:t>машинист бульдозера</w:t>
            </w:r>
          </w:p>
        </w:tc>
        <w:tc>
          <w:tcPr>
            <w:tcW w:w="1134" w:type="dxa"/>
            <w:tcBorders>
              <w:top w:val="nil"/>
              <w:bottom w:val="nil"/>
            </w:tcBorders>
          </w:tcPr>
          <w:p w:rsidR="0044188C" w:rsidRDefault="0044188C">
            <w:pPr>
              <w:pStyle w:val="ConsPlusNormal"/>
              <w:jc w:val="center"/>
            </w:pPr>
            <w:r>
              <w:t>2</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single" w:sz="4" w:space="0" w:color="auto"/>
              <w:bottom w:val="nil"/>
            </w:tcBorders>
          </w:tcPr>
          <w:p w:rsidR="0044188C" w:rsidRDefault="0044188C"/>
        </w:tc>
        <w:tc>
          <w:tcPr>
            <w:tcW w:w="1417" w:type="dxa"/>
            <w:vMerge/>
            <w:tcBorders>
              <w:top w:val="single" w:sz="4" w:space="0" w:color="auto"/>
              <w:bottom w:val="nil"/>
            </w:tcBorders>
          </w:tcPr>
          <w:p w:rsidR="0044188C" w:rsidRDefault="0044188C"/>
        </w:tc>
        <w:tc>
          <w:tcPr>
            <w:tcW w:w="1984" w:type="dxa"/>
            <w:tcBorders>
              <w:top w:val="nil"/>
              <w:bottom w:val="nil"/>
            </w:tcBorders>
          </w:tcPr>
          <w:p w:rsidR="0044188C" w:rsidRDefault="0044188C">
            <w:pPr>
              <w:pStyle w:val="ConsPlusNormal"/>
            </w:pPr>
            <w:r>
              <w:t>машинист экскаватора</w:t>
            </w:r>
          </w:p>
        </w:tc>
        <w:tc>
          <w:tcPr>
            <w:tcW w:w="1134" w:type="dxa"/>
            <w:tcBorders>
              <w:top w:val="nil"/>
              <w:bottom w:val="nil"/>
            </w:tcBorders>
          </w:tcPr>
          <w:p w:rsidR="0044188C" w:rsidRDefault="0044188C">
            <w:pPr>
              <w:pStyle w:val="ConsPlusNormal"/>
              <w:jc w:val="center"/>
            </w:pPr>
            <w:r>
              <w:t>2</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single" w:sz="4" w:space="0" w:color="auto"/>
              <w:bottom w:val="nil"/>
            </w:tcBorders>
          </w:tcPr>
          <w:p w:rsidR="0044188C" w:rsidRDefault="0044188C"/>
        </w:tc>
        <w:tc>
          <w:tcPr>
            <w:tcW w:w="1417" w:type="dxa"/>
            <w:vMerge/>
            <w:tcBorders>
              <w:top w:val="single" w:sz="4" w:space="0" w:color="auto"/>
              <w:bottom w:val="nil"/>
            </w:tcBorders>
          </w:tcPr>
          <w:p w:rsidR="0044188C" w:rsidRDefault="0044188C"/>
        </w:tc>
        <w:tc>
          <w:tcPr>
            <w:tcW w:w="1984" w:type="dxa"/>
            <w:tcBorders>
              <w:top w:val="nil"/>
              <w:bottom w:val="single" w:sz="4" w:space="0" w:color="auto"/>
            </w:tcBorders>
          </w:tcPr>
          <w:p w:rsidR="0044188C" w:rsidRDefault="0044188C">
            <w:pPr>
              <w:pStyle w:val="ConsPlusNormal"/>
            </w:pPr>
            <w:r>
              <w:t>мащинист асфальтоукладчика</w:t>
            </w:r>
          </w:p>
        </w:tc>
        <w:tc>
          <w:tcPr>
            <w:tcW w:w="1134" w:type="dxa"/>
            <w:tcBorders>
              <w:top w:val="nil"/>
              <w:bottom w:val="single" w:sz="4" w:space="0" w:color="auto"/>
            </w:tcBorders>
          </w:tcPr>
          <w:p w:rsidR="0044188C" w:rsidRDefault="0044188C">
            <w:pPr>
              <w:pStyle w:val="ConsPlusNormal"/>
              <w:jc w:val="center"/>
            </w:pPr>
            <w:r>
              <w:t>1</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val="restart"/>
            <w:tcBorders>
              <w:top w:val="nil"/>
              <w:bottom w:val="nil"/>
            </w:tcBorders>
          </w:tcPr>
          <w:p w:rsidR="0044188C" w:rsidRDefault="0044188C">
            <w:pPr>
              <w:pStyle w:val="ConsPlusNormal"/>
            </w:pPr>
            <w:r>
              <w:t>ООО "Горская строительная компания"</w:t>
            </w:r>
          </w:p>
        </w:tc>
        <w:tc>
          <w:tcPr>
            <w:tcW w:w="1417" w:type="dxa"/>
            <w:vMerge w:val="restart"/>
            <w:tcBorders>
              <w:top w:val="nil"/>
              <w:bottom w:val="nil"/>
            </w:tcBorders>
          </w:tcPr>
          <w:p w:rsidR="0044188C" w:rsidRDefault="0044188C">
            <w:pPr>
              <w:pStyle w:val="ConsPlusNormal"/>
              <w:jc w:val="center"/>
            </w:pPr>
            <w:r>
              <w:t>150</w:t>
            </w:r>
          </w:p>
        </w:tc>
        <w:tc>
          <w:tcPr>
            <w:tcW w:w="1984" w:type="dxa"/>
            <w:tcBorders>
              <w:top w:val="single" w:sz="4" w:space="0" w:color="auto"/>
              <w:bottom w:val="nil"/>
            </w:tcBorders>
          </w:tcPr>
          <w:p w:rsidR="0044188C" w:rsidRDefault="0044188C">
            <w:pPr>
              <w:pStyle w:val="ConsPlusNormal"/>
            </w:pPr>
            <w:r>
              <w:t>монтажник КОК</w:t>
            </w:r>
          </w:p>
        </w:tc>
        <w:tc>
          <w:tcPr>
            <w:tcW w:w="1134" w:type="dxa"/>
            <w:tcBorders>
              <w:top w:val="single" w:sz="4" w:space="0" w:color="auto"/>
              <w:bottom w:val="nil"/>
            </w:tcBorders>
          </w:tcPr>
          <w:p w:rsidR="0044188C" w:rsidRDefault="0044188C">
            <w:pPr>
              <w:pStyle w:val="ConsPlusNormal"/>
              <w:jc w:val="center"/>
            </w:pPr>
            <w:r>
              <w:t>5</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nil"/>
              <w:bottom w:val="nil"/>
            </w:tcBorders>
          </w:tcPr>
          <w:p w:rsidR="0044188C" w:rsidRDefault="0044188C"/>
        </w:tc>
        <w:tc>
          <w:tcPr>
            <w:tcW w:w="1417" w:type="dxa"/>
            <w:vMerge/>
            <w:tcBorders>
              <w:top w:val="nil"/>
              <w:bottom w:val="nil"/>
            </w:tcBorders>
          </w:tcPr>
          <w:p w:rsidR="0044188C" w:rsidRDefault="0044188C"/>
        </w:tc>
        <w:tc>
          <w:tcPr>
            <w:tcW w:w="1984" w:type="dxa"/>
            <w:tcBorders>
              <w:top w:val="nil"/>
              <w:bottom w:val="nil"/>
            </w:tcBorders>
          </w:tcPr>
          <w:p w:rsidR="0044188C" w:rsidRDefault="0044188C">
            <w:pPr>
              <w:pStyle w:val="ConsPlusNormal"/>
            </w:pPr>
            <w:r>
              <w:t>штукатур</w:t>
            </w:r>
          </w:p>
        </w:tc>
        <w:tc>
          <w:tcPr>
            <w:tcW w:w="1134" w:type="dxa"/>
            <w:tcBorders>
              <w:top w:val="nil"/>
              <w:bottom w:val="nil"/>
            </w:tcBorders>
          </w:tcPr>
          <w:p w:rsidR="0044188C" w:rsidRDefault="0044188C">
            <w:pPr>
              <w:pStyle w:val="ConsPlusNormal"/>
              <w:jc w:val="center"/>
            </w:pPr>
            <w:r>
              <w:t>10</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nil"/>
              <w:bottom w:val="nil"/>
            </w:tcBorders>
          </w:tcPr>
          <w:p w:rsidR="0044188C" w:rsidRDefault="0044188C"/>
        </w:tc>
        <w:tc>
          <w:tcPr>
            <w:tcW w:w="1417" w:type="dxa"/>
            <w:vMerge/>
            <w:tcBorders>
              <w:top w:val="nil"/>
              <w:bottom w:val="nil"/>
            </w:tcBorders>
          </w:tcPr>
          <w:p w:rsidR="0044188C" w:rsidRDefault="0044188C"/>
        </w:tc>
        <w:tc>
          <w:tcPr>
            <w:tcW w:w="1984" w:type="dxa"/>
            <w:tcBorders>
              <w:top w:val="nil"/>
              <w:bottom w:val="nil"/>
            </w:tcBorders>
          </w:tcPr>
          <w:p w:rsidR="0044188C" w:rsidRDefault="0044188C">
            <w:pPr>
              <w:pStyle w:val="ConsPlusNormal"/>
            </w:pPr>
            <w:r>
              <w:t>маляр</w:t>
            </w:r>
          </w:p>
        </w:tc>
        <w:tc>
          <w:tcPr>
            <w:tcW w:w="1134" w:type="dxa"/>
            <w:tcBorders>
              <w:top w:val="nil"/>
              <w:bottom w:val="nil"/>
            </w:tcBorders>
          </w:tcPr>
          <w:p w:rsidR="0044188C" w:rsidRDefault="0044188C">
            <w:pPr>
              <w:pStyle w:val="ConsPlusNormal"/>
              <w:jc w:val="center"/>
            </w:pPr>
            <w:r>
              <w:t>3</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nil"/>
              <w:bottom w:val="nil"/>
            </w:tcBorders>
          </w:tcPr>
          <w:p w:rsidR="0044188C" w:rsidRDefault="0044188C"/>
        </w:tc>
        <w:tc>
          <w:tcPr>
            <w:tcW w:w="1417" w:type="dxa"/>
            <w:vMerge/>
            <w:tcBorders>
              <w:top w:val="nil"/>
              <w:bottom w:val="nil"/>
            </w:tcBorders>
          </w:tcPr>
          <w:p w:rsidR="0044188C" w:rsidRDefault="0044188C"/>
        </w:tc>
        <w:tc>
          <w:tcPr>
            <w:tcW w:w="1984" w:type="dxa"/>
            <w:tcBorders>
              <w:top w:val="nil"/>
              <w:bottom w:val="nil"/>
            </w:tcBorders>
          </w:tcPr>
          <w:p w:rsidR="0044188C" w:rsidRDefault="0044188C">
            <w:pPr>
              <w:pStyle w:val="ConsPlusNormal"/>
            </w:pPr>
            <w:r>
              <w:t>каменшик</w:t>
            </w:r>
          </w:p>
        </w:tc>
        <w:tc>
          <w:tcPr>
            <w:tcW w:w="1134" w:type="dxa"/>
            <w:tcBorders>
              <w:top w:val="nil"/>
              <w:bottom w:val="nil"/>
            </w:tcBorders>
          </w:tcPr>
          <w:p w:rsidR="0044188C" w:rsidRDefault="0044188C">
            <w:pPr>
              <w:pStyle w:val="ConsPlusNormal"/>
              <w:jc w:val="center"/>
            </w:pPr>
            <w:r>
              <w:t>11</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nil"/>
              <w:bottom w:val="nil"/>
            </w:tcBorders>
          </w:tcPr>
          <w:p w:rsidR="0044188C" w:rsidRDefault="0044188C"/>
        </w:tc>
        <w:tc>
          <w:tcPr>
            <w:tcW w:w="1417" w:type="dxa"/>
            <w:vMerge/>
            <w:tcBorders>
              <w:top w:val="nil"/>
              <w:bottom w:val="nil"/>
            </w:tcBorders>
          </w:tcPr>
          <w:p w:rsidR="0044188C" w:rsidRDefault="0044188C"/>
        </w:tc>
        <w:tc>
          <w:tcPr>
            <w:tcW w:w="1984" w:type="dxa"/>
            <w:tcBorders>
              <w:top w:val="nil"/>
              <w:bottom w:val="nil"/>
            </w:tcBorders>
          </w:tcPr>
          <w:p w:rsidR="0044188C" w:rsidRDefault="0044188C">
            <w:pPr>
              <w:pStyle w:val="ConsPlusNormal"/>
            </w:pPr>
            <w:r>
              <w:t>плиточник</w:t>
            </w:r>
          </w:p>
        </w:tc>
        <w:tc>
          <w:tcPr>
            <w:tcW w:w="1134" w:type="dxa"/>
            <w:tcBorders>
              <w:top w:val="nil"/>
              <w:bottom w:val="nil"/>
            </w:tcBorders>
          </w:tcPr>
          <w:p w:rsidR="0044188C" w:rsidRDefault="0044188C">
            <w:pPr>
              <w:pStyle w:val="ConsPlusNormal"/>
              <w:jc w:val="center"/>
            </w:pPr>
            <w:r>
              <w:t>3</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nil"/>
              <w:bottom w:val="nil"/>
            </w:tcBorders>
          </w:tcPr>
          <w:p w:rsidR="0044188C" w:rsidRDefault="0044188C"/>
        </w:tc>
        <w:tc>
          <w:tcPr>
            <w:tcW w:w="1417" w:type="dxa"/>
            <w:vMerge/>
            <w:tcBorders>
              <w:top w:val="nil"/>
              <w:bottom w:val="nil"/>
            </w:tcBorders>
          </w:tcPr>
          <w:p w:rsidR="0044188C" w:rsidRDefault="0044188C"/>
        </w:tc>
        <w:tc>
          <w:tcPr>
            <w:tcW w:w="1984" w:type="dxa"/>
            <w:tcBorders>
              <w:top w:val="nil"/>
              <w:bottom w:val="nil"/>
            </w:tcBorders>
          </w:tcPr>
          <w:p w:rsidR="0044188C" w:rsidRDefault="0044188C">
            <w:pPr>
              <w:pStyle w:val="ConsPlusNormal"/>
            </w:pPr>
            <w:r>
              <w:t>бетонщик</w:t>
            </w:r>
          </w:p>
        </w:tc>
        <w:tc>
          <w:tcPr>
            <w:tcW w:w="1134" w:type="dxa"/>
            <w:tcBorders>
              <w:top w:val="nil"/>
              <w:bottom w:val="nil"/>
            </w:tcBorders>
          </w:tcPr>
          <w:p w:rsidR="0044188C" w:rsidRDefault="0044188C">
            <w:pPr>
              <w:pStyle w:val="ConsPlusNormal"/>
              <w:jc w:val="center"/>
            </w:pPr>
            <w:r>
              <w:t>3</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nil"/>
              <w:bottom w:val="nil"/>
            </w:tcBorders>
          </w:tcPr>
          <w:p w:rsidR="0044188C" w:rsidRDefault="0044188C"/>
        </w:tc>
        <w:tc>
          <w:tcPr>
            <w:tcW w:w="1417" w:type="dxa"/>
            <w:vMerge/>
            <w:tcBorders>
              <w:top w:val="nil"/>
              <w:bottom w:val="nil"/>
            </w:tcBorders>
          </w:tcPr>
          <w:p w:rsidR="0044188C" w:rsidRDefault="0044188C"/>
        </w:tc>
        <w:tc>
          <w:tcPr>
            <w:tcW w:w="1984" w:type="dxa"/>
            <w:tcBorders>
              <w:top w:val="nil"/>
              <w:bottom w:val="single" w:sz="4" w:space="0" w:color="auto"/>
            </w:tcBorders>
          </w:tcPr>
          <w:p w:rsidR="0044188C" w:rsidRDefault="0044188C">
            <w:pPr>
              <w:pStyle w:val="ConsPlusNormal"/>
            </w:pPr>
            <w:r>
              <w:t>арматурщик</w:t>
            </w:r>
          </w:p>
        </w:tc>
        <w:tc>
          <w:tcPr>
            <w:tcW w:w="1134" w:type="dxa"/>
            <w:tcBorders>
              <w:top w:val="nil"/>
              <w:bottom w:val="single" w:sz="4" w:space="0" w:color="auto"/>
            </w:tcBorders>
          </w:tcPr>
          <w:p w:rsidR="0044188C" w:rsidRDefault="0044188C">
            <w:pPr>
              <w:pStyle w:val="ConsPlusNormal"/>
              <w:jc w:val="center"/>
            </w:pPr>
            <w:r>
              <w:t>4</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val="restart"/>
            <w:tcBorders>
              <w:top w:val="nil"/>
              <w:bottom w:val="nil"/>
            </w:tcBorders>
          </w:tcPr>
          <w:p w:rsidR="0044188C" w:rsidRDefault="0044188C">
            <w:pPr>
              <w:pStyle w:val="ConsPlusNormal"/>
            </w:pPr>
            <w:r>
              <w:t>ООО "Строитель-М"</w:t>
            </w:r>
          </w:p>
        </w:tc>
        <w:tc>
          <w:tcPr>
            <w:tcW w:w="1417" w:type="dxa"/>
            <w:vMerge w:val="restart"/>
            <w:tcBorders>
              <w:top w:val="nil"/>
              <w:bottom w:val="nil"/>
            </w:tcBorders>
          </w:tcPr>
          <w:p w:rsidR="0044188C" w:rsidRDefault="0044188C">
            <w:pPr>
              <w:pStyle w:val="ConsPlusNormal"/>
              <w:jc w:val="center"/>
            </w:pPr>
            <w:r>
              <w:t>50</w:t>
            </w:r>
          </w:p>
        </w:tc>
        <w:tc>
          <w:tcPr>
            <w:tcW w:w="1984" w:type="dxa"/>
            <w:tcBorders>
              <w:top w:val="single" w:sz="4" w:space="0" w:color="auto"/>
              <w:bottom w:val="nil"/>
            </w:tcBorders>
          </w:tcPr>
          <w:p w:rsidR="0044188C" w:rsidRDefault="0044188C">
            <w:pPr>
              <w:pStyle w:val="ConsPlusNormal"/>
            </w:pPr>
            <w:r>
              <w:t>монтажник КОК</w:t>
            </w:r>
          </w:p>
        </w:tc>
        <w:tc>
          <w:tcPr>
            <w:tcW w:w="1134" w:type="dxa"/>
            <w:tcBorders>
              <w:top w:val="single" w:sz="4" w:space="0" w:color="auto"/>
              <w:bottom w:val="nil"/>
            </w:tcBorders>
          </w:tcPr>
          <w:p w:rsidR="0044188C" w:rsidRDefault="0044188C">
            <w:pPr>
              <w:pStyle w:val="ConsPlusNormal"/>
              <w:jc w:val="center"/>
            </w:pPr>
            <w:r>
              <w:t>5</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nil"/>
              <w:bottom w:val="nil"/>
            </w:tcBorders>
          </w:tcPr>
          <w:p w:rsidR="0044188C" w:rsidRDefault="0044188C"/>
        </w:tc>
        <w:tc>
          <w:tcPr>
            <w:tcW w:w="1417" w:type="dxa"/>
            <w:vMerge/>
            <w:tcBorders>
              <w:top w:val="nil"/>
              <w:bottom w:val="nil"/>
            </w:tcBorders>
          </w:tcPr>
          <w:p w:rsidR="0044188C" w:rsidRDefault="0044188C"/>
        </w:tc>
        <w:tc>
          <w:tcPr>
            <w:tcW w:w="1984" w:type="dxa"/>
            <w:tcBorders>
              <w:top w:val="nil"/>
              <w:bottom w:val="nil"/>
            </w:tcBorders>
          </w:tcPr>
          <w:p w:rsidR="0044188C" w:rsidRDefault="0044188C">
            <w:pPr>
              <w:pStyle w:val="ConsPlusNormal"/>
            </w:pPr>
            <w:r>
              <w:t>штукатур</w:t>
            </w:r>
          </w:p>
        </w:tc>
        <w:tc>
          <w:tcPr>
            <w:tcW w:w="1134" w:type="dxa"/>
            <w:tcBorders>
              <w:top w:val="nil"/>
              <w:bottom w:val="nil"/>
            </w:tcBorders>
          </w:tcPr>
          <w:p w:rsidR="0044188C" w:rsidRDefault="0044188C">
            <w:pPr>
              <w:pStyle w:val="ConsPlusNormal"/>
              <w:jc w:val="center"/>
            </w:pPr>
            <w:r>
              <w:t>8</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nil"/>
              <w:bottom w:val="nil"/>
            </w:tcBorders>
          </w:tcPr>
          <w:p w:rsidR="0044188C" w:rsidRDefault="0044188C"/>
        </w:tc>
        <w:tc>
          <w:tcPr>
            <w:tcW w:w="1417" w:type="dxa"/>
            <w:vMerge/>
            <w:tcBorders>
              <w:top w:val="nil"/>
              <w:bottom w:val="nil"/>
            </w:tcBorders>
          </w:tcPr>
          <w:p w:rsidR="0044188C" w:rsidRDefault="0044188C"/>
        </w:tc>
        <w:tc>
          <w:tcPr>
            <w:tcW w:w="1984" w:type="dxa"/>
            <w:tcBorders>
              <w:top w:val="nil"/>
              <w:bottom w:val="nil"/>
            </w:tcBorders>
          </w:tcPr>
          <w:p w:rsidR="0044188C" w:rsidRDefault="0044188C">
            <w:pPr>
              <w:pStyle w:val="ConsPlusNormal"/>
            </w:pPr>
            <w:r>
              <w:t>маляр</w:t>
            </w:r>
          </w:p>
        </w:tc>
        <w:tc>
          <w:tcPr>
            <w:tcW w:w="1134" w:type="dxa"/>
            <w:tcBorders>
              <w:top w:val="nil"/>
              <w:bottom w:val="nil"/>
            </w:tcBorders>
          </w:tcPr>
          <w:p w:rsidR="0044188C" w:rsidRDefault="0044188C">
            <w:pPr>
              <w:pStyle w:val="ConsPlusNormal"/>
              <w:jc w:val="center"/>
            </w:pPr>
            <w:r>
              <w:t>3</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nil"/>
              <w:bottom w:val="nil"/>
            </w:tcBorders>
          </w:tcPr>
          <w:p w:rsidR="0044188C" w:rsidRDefault="0044188C"/>
        </w:tc>
        <w:tc>
          <w:tcPr>
            <w:tcW w:w="1417" w:type="dxa"/>
            <w:vMerge/>
            <w:tcBorders>
              <w:top w:val="nil"/>
              <w:bottom w:val="nil"/>
            </w:tcBorders>
          </w:tcPr>
          <w:p w:rsidR="0044188C" w:rsidRDefault="0044188C"/>
        </w:tc>
        <w:tc>
          <w:tcPr>
            <w:tcW w:w="1984" w:type="dxa"/>
            <w:tcBorders>
              <w:top w:val="nil"/>
              <w:bottom w:val="nil"/>
            </w:tcBorders>
          </w:tcPr>
          <w:p w:rsidR="0044188C" w:rsidRDefault="0044188C">
            <w:pPr>
              <w:pStyle w:val="ConsPlusNormal"/>
            </w:pPr>
            <w:r>
              <w:t>каменщик</w:t>
            </w:r>
          </w:p>
        </w:tc>
        <w:tc>
          <w:tcPr>
            <w:tcW w:w="1134" w:type="dxa"/>
            <w:tcBorders>
              <w:top w:val="nil"/>
              <w:bottom w:val="nil"/>
            </w:tcBorders>
          </w:tcPr>
          <w:p w:rsidR="0044188C" w:rsidRDefault="0044188C">
            <w:pPr>
              <w:pStyle w:val="ConsPlusNormal"/>
              <w:jc w:val="center"/>
            </w:pPr>
            <w:r>
              <w:t>11</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nil"/>
              <w:bottom w:val="nil"/>
            </w:tcBorders>
          </w:tcPr>
          <w:p w:rsidR="0044188C" w:rsidRDefault="0044188C"/>
        </w:tc>
        <w:tc>
          <w:tcPr>
            <w:tcW w:w="1417" w:type="dxa"/>
            <w:vMerge/>
            <w:tcBorders>
              <w:top w:val="nil"/>
              <w:bottom w:val="nil"/>
            </w:tcBorders>
          </w:tcPr>
          <w:p w:rsidR="0044188C" w:rsidRDefault="0044188C"/>
        </w:tc>
        <w:tc>
          <w:tcPr>
            <w:tcW w:w="1984" w:type="dxa"/>
            <w:tcBorders>
              <w:top w:val="nil"/>
              <w:bottom w:val="nil"/>
            </w:tcBorders>
          </w:tcPr>
          <w:p w:rsidR="0044188C" w:rsidRDefault="0044188C">
            <w:pPr>
              <w:pStyle w:val="ConsPlusNormal"/>
            </w:pPr>
            <w:r>
              <w:t>плиточник</w:t>
            </w:r>
          </w:p>
        </w:tc>
        <w:tc>
          <w:tcPr>
            <w:tcW w:w="1134" w:type="dxa"/>
            <w:tcBorders>
              <w:top w:val="nil"/>
              <w:bottom w:val="nil"/>
            </w:tcBorders>
          </w:tcPr>
          <w:p w:rsidR="0044188C" w:rsidRDefault="0044188C">
            <w:pPr>
              <w:pStyle w:val="ConsPlusNormal"/>
              <w:jc w:val="center"/>
            </w:pPr>
            <w:r>
              <w:t>3</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nil"/>
              <w:bottom w:val="nil"/>
            </w:tcBorders>
          </w:tcPr>
          <w:p w:rsidR="0044188C" w:rsidRDefault="0044188C"/>
        </w:tc>
        <w:tc>
          <w:tcPr>
            <w:tcW w:w="1417" w:type="dxa"/>
            <w:vMerge/>
            <w:tcBorders>
              <w:top w:val="nil"/>
              <w:bottom w:val="nil"/>
            </w:tcBorders>
          </w:tcPr>
          <w:p w:rsidR="0044188C" w:rsidRDefault="0044188C"/>
        </w:tc>
        <w:tc>
          <w:tcPr>
            <w:tcW w:w="1984" w:type="dxa"/>
            <w:tcBorders>
              <w:top w:val="nil"/>
              <w:bottom w:val="nil"/>
            </w:tcBorders>
          </w:tcPr>
          <w:p w:rsidR="0044188C" w:rsidRDefault="0044188C">
            <w:pPr>
              <w:pStyle w:val="ConsPlusNormal"/>
            </w:pPr>
            <w:r>
              <w:t>бетонщик</w:t>
            </w:r>
          </w:p>
        </w:tc>
        <w:tc>
          <w:tcPr>
            <w:tcW w:w="1134" w:type="dxa"/>
            <w:tcBorders>
              <w:top w:val="nil"/>
              <w:bottom w:val="nil"/>
            </w:tcBorders>
          </w:tcPr>
          <w:p w:rsidR="0044188C" w:rsidRDefault="0044188C">
            <w:pPr>
              <w:pStyle w:val="ConsPlusNormal"/>
              <w:jc w:val="center"/>
            </w:pPr>
            <w:r>
              <w:t>3</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nil"/>
              <w:bottom w:val="nil"/>
            </w:tcBorders>
          </w:tcPr>
          <w:p w:rsidR="0044188C" w:rsidRDefault="0044188C"/>
        </w:tc>
        <w:tc>
          <w:tcPr>
            <w:tcW w:w="1417" w:type="dxa"/>
            <w:vMerge/>
            <w:tcBorders>
              <w:top w:val="nil"/>
              <w:bottom w:val="nil"/>
            </w:tcBorders>
          </w:tcPr>
          <w:p w:rsidR="0044188C" w:rsidRDefault="0044188C"/>
        </w:tc>
        <w:tc>
          <w:tcPr>
            <w:tcW w:w="1984" w:type="dxa"/>
            <w:tcBorders>
              <w:top w:val="nil"/>
              <w:bottom w:val="single" w:sz="4" w:space="0" w:color="auto"/>
            </w:tcBorders>
          </w:tcPr>
          <w:p w:rsidR="0044188C" w:rsidRDefault="0044188C">
            <w:pPr>
              <w:pStyle w:val="ConsPlusNormal"/>
            </w:pPr>
            <w:r>
              <w:t>арматурщик</w:t>
            </w:r>
          </w:p>
        </w:tc>
        <w:tc>
          <w:tcPr>
            <w:tcW w:w="1134" w:type="dxa"/>
            <w:tcBorders>
              <w:top w:val="nil"/>
              <w:bottom w:val="single" w:sz="4" w:space="0" w:color="auto"/>
            </w:tcBorders>
          </w:tcPr>
          <w:p w:rsidR="0044188C" w:rsidRDefault="0044188C">
            <w:pPr>
              <w:pStyle w:val="ConsPlusNormal"/>
              <w:jc w:val="center"/>
            </w:pPr>
            <w:r>
              <w:t>5</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val="restart"/>
            <w:tcBorders>
              <w:top w:val="nil"/>
              <w:bottom w:val="nil"/>
            </w:tcBorders>
          </w:tcPr>
          <w:p w:rsidR="0044188C" w:rsidRDefault="0044188C">
            <w:pPr>
              <w:pStyle w:val="ConsPlusNormal"/>
            </w:pPr>
            <w:r>
              <w:t>ООО "Строитель-7"</w:t>
            </w:r>
          </w:p>
        </w:tc>
        <w:tc>
          <w:tcPr>
            <w:tcW w:w="1417" w:type="dxa"/>
            <w:vMerge w:val="restart"/>
            <w:tcBorders>
              <w:top w:val="nil"/>
              <w:bottom w:val="nil"/>
            </w:tcBorders>
          </w:tcPr>
          <w:p w:rsidR="0044188C" w:rsidRDefault="0044188C">
            <w:pPr>
              <w:pStyle w:val="ConsPlusNormal"/>
              <w:jc w:val="center"/>
            </w:pPr>
            <w:r>
              <w:t>50</w:t>
            </w:r>
          </w:p>
        </w:tc>
        <w:tc>
          <w:tcPr>
            <w:tcW w:w="1984" w:type="dxa"/>
            <w:tcBorders>
              <w:top w:val="single" w:sz="4" w:space="0" w:color="auto"/>
              <w:bottom w:val="nil"/>
            </w:tcBorders>
          </w:tcPr>
          <w:p w:rsidR="0044188C" w:rsidRDefault="0044188C">
            <w:pPr>
              <w:pStyle w:val="ConsPlusNormal"/>
            </w:pPr>
            <w:r>
              <w:t>монтажник КОК</w:t>
            </w:r>
          </w:p>
        </w:tc>
        <w:tc>
          <w:tcPr>
            <w:tcW w:w="1134" w:type="dxa"/>
            <w:tcBorders>
              <w:top w:val="single" w:sz="4" w:space="0" w:color="auto"/>
              <w:bottom w:val="nil"/>
            </w:tcBorders>
          </w:tcPr>
          <w:p w:rsidR="0044188C" w:rsidRDefault="0044188C">
            <w:pPr>
              <w:pStyle w:val="ConsPlusNormal"/>
              <w:jc w:val="center"/>
            </w:pPr>
            <w:r>
              <w:t>5</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nil"/>
              <w:bottom w:val="nil"/>
            </w:tcBorders>
          </w:tcPr>
          <w:p w:rsidR="0044188C" w:rsidRDefault="0044188C"/>
        </w:tc>
        <w:tc>
          <w:tcPr>
            <w:tcW w:w="1417" w:type="dxa"/>
            <w:vMerge/>
            <w:tcBorders>
              <w:top w:val="nil"/>
              <w:bottom w:val="nil"/>
            </w:tcBorders>
          </w:tcPr>
          <w:p w:rsidR="0044188C" w:rsidRDefault="0044188C"/>
        </w:tc>
        <w:tc>
          <w:tcPr>
            <w:tcW w:w="1984" w:type="dxa"/>
            <w:tcBorders>
              <w:top w:val="nil"/>
              <w:bottom w:val="nil"/>
            </w:tcBorders>
          </w:tcPr>
          <w:p w:rsidR="0044188C" w:rsidRDefault="0044188C">
            <w:pPr>
              <w:pStyle w:val="ConsPlusNormal"/>
            </w:pPr>
            <w:r>
              <w:t>штукатур</w:t>
            </w:r>
          </w:p>
        </w:tc>
        <w:tc>
          <w:tcPr>
            <w:tcW w:w="1134" w:type="dxa"/>
            <w:tcBorders>
              <w:top w:val="nil"/>
              <w:bottom w:val="nil"/>
            </w:tcBorders>
          </w:tcPr>
          <w:p w:rsidR="0044188C" w:rsidRDefault="0044188C">
            <w:pPr>
              <w:pStyle w:val="ConsPlusNormal"/>
              <w:jc w:val="center"/>
            </w:pPr>
            <w:r>
              <w:t>8</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nil"/>
              <w:bottom w:val="nil"/>
            </w:tcBorders>
          </w:tcPr>
          <w:p w:rsidR="0044188C" w:rsidRDefault="0044188C"/>
        </w:tc>
        <w:tc>
          <w:tcPr>
            <w:tcW w:w="1417" w:type="dxa"/>
            <w:vMerge/>
            <w:tcBorders>
              <w:top w:val="nil"/>
              <w:bottom w:val="nil"/>
            </w:tcBorders>
          </w:tcPr>
          <w:p w:rsidR="0044188C" w:rsidRDefault="0044188C"/>
        </w:tc>
        <w:tc>
          <w:tcPr>
            <w:tcW w:w="1984" w:type="dxa"/>
            <w:tcBorders>
              <w:top w:val="nil"/>
              <w:bottom w:val="nil"/>
            </w:tcBorders>
          </w:tcPr>
          <w:p w:rsidR="0044188C" w:rsidRDefault="0044188C">
            <w:pPr>
              <w:pStyle w:val="ConsPlusNormal"/>
            </w:pPr>
            <w:r>
              <w:t>маляр</w:t>
            </w:r>
          </w:p>
        </w:tc>
        <w:tc>
          <w:tcPr>
            <w:tcW w:w="1134" w:type="dxa"/>
            <w:tcBorders>
              <w:top w:val="nil"/>
              <w:bottom w:val="nil"/>
            </w:tcBorders>
          </w:tcPr>
          <w:p w:rsidR="0044188C" w:rsidRDefault="0044188C">
            <w:pPr>
              <w:pStyle w:val="ConsPlusNormal"/>
              <w:jc w:val="center"/>
            </w:pPr>
            <w:r>
              <w:t>4</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nil"/>
              <w:bottom w:val="nil"/>
            </w:tcBorders>
          </w:tcPr>
          <w:p w:rsidR="0044188C" w:rsidRDefault="0044188C"/>
        </w:tc>
        <w:tc>
          <w:tcPr>
            <w:tcW w:w="1417" w:type="dxa"/>
            <w:vMerge/>
            <w:tcBorders>
              <w:top w:val="nil"/>
              <w:bottom w:val="nil"/>
            </w:tcBorders>
          </w:tcPr>
          <w:p w:rsidR="0044188C" w:rsidRDefault="0044188C"/>
        </w:tc>
        <w:tc>
          <w:tcPr>
            <w:tcW w:w="1984" w:type="dxa"/>
            <w:tcBorders>
              <w:top w:val="nil"/>
              <w:bottom w:val="nil"/>
            </w:tcBorders>
          </w:tcPr>
          <w:p w:rsidR="0044188C" w:rsidRDefault="0044188C">
            <w:pPr>
              <w:pStyle w:val="ConsPlusNormal"/>
            </w:pPr>
            <w:r>
              <w:t>каменщик</w:t>
            </w:r>
          </w:p>
        </w:tc>
        <w:tc>
          <w:tcPr>
            <w:tcW w:w="1134" w:type="dxa"/>
            <w:tcBorders>
              <w:top w:val="nil"/>
              <w:bottom w:val="nil"/>
            </w:tcBorders>
          </w:tcPr>
          <w:p w:rsidR="0044188C" w:rsidRDefault="0044188C">
            <w:pPr>
              <w:pStyle w:val="ConsPlusNormal"/>
              <w:jc w:val="center"/>
            </w:pPr>
            <w:r>
              <w:t>11</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nil"/>
              <w:bottom w:val="nil"/>
            </w:tcBorders>
          </w:tcPr>
          <w:p w:rsidR="0044188C" w:rsidRDefault="0044188C"/>
        </w:tc>
        <w:tc>
          <w:tcPr>
            <w:tcW w:w="1417" w:type="dxa"/>
            <w:vMerge/>
            <w:tcBorders>
              <w:top w:val="nil"/>
              <w:bottom w:val="nil"/>
            </w:tcBorders>
          </w:tcPr>
          <w:p w:rsidR="0044188C" w:rsidRDefault="0044188C"/>
        </w:tc>
        <w:tc>
          <w:tcPr>
            <w:tcW w:w="1984" w:type="dxa"/>
            <w:tcBorders>
              <w:top w:val="nil"/>
              <w:bottom w:val="nil"/>
            </w:tcBorders>
          </w:tcPr>
          <w:p w:rsidR="0044188C" w:rsidRDefault="0044188C">
            <w:pPr>
              <w:pStyle w:val="ConsPlusNormal"/>
            </w:pPr>
            <w:r>
              <w:t>плиточник</w:t>
            </w:r>
          </w:p>
        </w:tc>
        <w:tc>
          <w:tcPr>
            <w:tcW w:w="1134" w:type="dxa"/>
            <w:tcBorders>
              <w:top w:val="nil"/>
              <w:bottom w:val="nil"/>
            </w:tcBorders>
          </w:tcPr>
          <w:p w:rsidR="0044188C" w:rsidRDefault="0044188C">
            <w:pPr>
              <w:pStyle w:val="ConsPlusNormal"/>
              <w:jc w:val="center"/>
            </w:pPr>
            <w:r>
              <w:t>4</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nil"/>
              <w:bottom w:val="nil"/>
            </w:tcBorders>
          </w:tcPr>
          <w:p w:rsidR="0044188C" w:rsidRDefault="0044188C"/>
        </w:tc>
        <w:tc>
          <w:tcPr>
            <w:tcW w:w="1417" w:type="dxa"/>
            <w:vMerge/>
            <w:tcBorders>
              <w:top w:val="nil"/>
              <w:bottom w:val="nil"/>
            </w:tcBorders>
          </w:tcPr>
          <w:p w:rsidR="0044188C" w:rsidRDefault="0044188C"/>
        </w:tc>
        <w:tc>
          <w:tcPr>
            <w:tcW w:w="1984" w:type="dxa"/>
            <w:tcBorders>
              <w:top w:val="nil"/>
              <w:bottom w:val="nil"/>
            </w:tcBorders>
          </w:tcPr>
          <w:p w:rsidR="0044188C" w:rsidRDefault="0044188C">
            <w:pPr>
              <w:pStyle w:val="ConsPlusNormal"/>
            </w:pPr>
            <w:r>
              <w:t>бетонщик</w:t>
            </w:r>
          </w:p>
        </w:tc>
        <w:tc>
          <w:tcPr>
            <w:tcW w:w="1134" w:type="dxa"/>
            <w:tcBorders>
              <w:top w:val="nil"/>
              <w:bottom w:val="nil"/>
            </w:tcBorders>
          </w:tcPr>
          <w:p w:rsidR="0044188C" w:rsidRDefault="0044188C">
            <w:pPr>
              <w:pStyle w:val="ConsPlusNormal"/>
              <w:jc w:val="center"/>
            </w:pPr>
            <w:r>
              <w:t>4</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nil"/>
              <w:bottom w:val="nil"/>
            </w:tcBorders>
          </w:tcPr>
          <w:p w:rsidR="0044188C" w:rsidRDefault="0044188C"/>
        </w:tc>
        <w:tc>
          <w:tcPr>
            <w:tcW w:w="1417" w:type="dxa"/>
            <w:vMerge/>
            <w:tcBorders>
              <w:top w:val="nil"/>
              <w:bottom w:val="nil"/>
            </w:tcBorders>
          </w:tcPr>
          <w:p w:rsidR="0044188C" w:rsidRDefault="0044188C"/>
        </w:tc>
        <w:tc>
          <w:tcPr>
            <w:tcW w:w="1984" w:type="dxa"/>
            <w:tcBorders>
              <w:top w:val="nil"/>
              <w:bottom w:val="single" w:sz="4" w:space="0" w:color="auto"/>
            </w:tcBorders>
          </w:tcPr>
          <w:p w:rsidR="0044188C" w:rsidRDefault="0044188C">
            <w:pPr>
              <w:pStyle w:val="ConsPlusNormal"/>
            </w:pPr>
            <w:r>
              <w:t>арматурщик</w:t>
            </w:r>
          </w:p>
        </w:tc>
        <w:tc>
          <w:tcPr>
            <w:tcW w:w="1134" w:type="dxa"/>
            <w:tcBorders>
              <w:top w:val="nil"/>
              <w:bottom w:val="single" w:sz="4" w:space="0" w:color="auto"/>
            </w:tcBorders>
          </w:tcPr>
          <w:p w:rsidR="0044188C" w:rsidRDefault="0044188C">
            <w:pPr>
              <w:pStyle w:val="ConsPlusNormal"/>
              <w:jc w:val="center"/>
            </w:pPr>
            <w:r>
              <w:t>5</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val="restart"/>
            <w:tcBorders>
              <w:top w:val="nil"/>
              <w:bottom w:val="nil"/>
            </w:tcBorders>
          </w:tcPr>
          <w:p w:rsidR="0044188C" w:rsidRDefault="0044188C">
            <w:pPr>
              <w:pStyle w:val="ConsPlusNormal"/>
            </w:pPr>
            <w:r>
              <w:t>ООО "Монтажник-2020"</w:t>
            </w:r>
          </w:p>
        </w:tc>
        <w:tc>
          <w:tcPr>
            <w:tcW w:w="1417" w:type="dxa"/>
            <w:vMerge w:val="restart"/>
            <w:tcBorders>
              <w:top w:val="nil"/>
              <w:bottom w:val="nil"/>
            </w:tcBorders>
          </w:tcPr>
          <w:p w:rsidR="0044188C" w:rsidRDefault="0044188C">
            <w:pPr>
              <w:pStyle w:val="ConsPlusNormal"/>
              <w:jc w:val="center"/>
            </w:pPr>
            <w:r>
              <w:t>25</w:t>
            </w:r>
          </w:p>
        </w:tc>
        <w:tc>
          <w:tcPr>
            <w:tcW w:w="1984" w:type="dxa"/>
            <w:tcBorders>
              <w:top w:val="single" w:sz="4" w:space="0" w:color="auto"/>
              <w:bottom w:val="nil"/>
            </w:tcBorders>
          </w:tcPr>
          <w:p w:rsidR="0044188C" w:rsidRDefault="0044188C">
            <w:pPr>
              <w:pStyle w:val="ConsPlusNormal"/>
            </w:pPr>
            <w:r>
              <w:t>монтажник КОК</w:t>
            </w:r>
          </w:p>
        </w:tc>
        <w:tc>
          <w:tcPr>
            <w:tcW w:w="1134" w:type="dxa"/>
            <w:tcBorders>
              <w:top w:val="single" w:sz="4" w:space="0" w:color="auto"/>
              <w:bottom w:val="nil"/>
            </w:tcBorders>
          </w:tcPr>
          <w:p w:rsidR="0044188C" w:rsidRDefault="0044188C">
            <w:pPr>
              <w:pStyle w:val="ConsPlusNormal"/>
              <w:jc w:val="center"/>
            </w:pPr>
            <w:r>
              <w:t>5</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nil"/>
              <w:bottom w:val="nil"/>
            </w:tcBorders>
          </w:tcPr>
          <w:p w:rsidR="0044188C" w:rsidRDefault="0044188C"/>
        </w:tc>
        <w:tc>
          <w:tcPr>
            <w:tcW w:w="1417" w:type="dxa"/>
            <w:vMerge/>
            <w:tcBorders>
              <w:top w:val="nil"/>
              <w:bottom w:val="nil"/>
            </w:tcBorders>
          </w:tcPr>
          <w:p w:rsidR="0044188C" w:rsidRDefault="0044188C"/>
        </w:tc>
        <w:tc>
          <w:tcPr>
            <w:tcW w:w="1984" w:type="dxa"/>
            <w:tcBorders>
              <w:top w:val="nil"/>
              <w:bottom w:val="nil"/>
            </w:tcBorders>
          </w:tcPr>
          <w:p w:rsidR="0044188C" w:rsidRDefault="0044188C">
            <w:pPr>
              <w:pStyle w:val="ConsPlusNormal"/>
            </w:pPr>
            <w:r>
              <w:t>штукатур</w:t>
            </w:r>
          </w:p>
        </w:tc>
        <w:tc>
          <w:tcPr>
            <w:tcW w:w="1134" w:type="dxa"/>
            <w:tcBorders>
              <w:top w:val="nil"/>
              <w:bottom w:val="nil"/>
            </w:tcBorders>
          </w:tcPr>
          <w:p w:rsidR="0044188C" w:rsidRDefault="0044188C">
            <w:pPr>
              <w:pStyle w:val="ConsPlusNormal"/>
              <w:jc w:val="center"/>
            </w:pPr>
            <w:r>
              <w:t>10</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nil"/>
              <w:bottom w:val="nil"/>
            </w:tcBorders>
          </w:tcPr>
          <w:p w:rsidR="0044188C" w:rsidRDefault="0044188C"/>
        </w:tc>
        <w:tc>
          <w:tcPr>
            <w:tcW w:w="1417" w:type="dxa"/>
            <w:vMerge/>
            <w:tcBorders>
              <w:top w:val="nil"/>
              <w:bottom w:val="nil"/>
            </w:tcBorders>
          </w:tcPr>
          <w:p w:rsidR="0044188C" w:rsidRDefault="0044188C"/>
        </w:tc>
        <w:tc>
          <w:tcPr>
            <w:tcW w:w="1984" w:type="dxa"/>
            <w:tcBorders>
              <w:top w:val="nil"/>
              <w:bottom w:val="nil"/>
            </w:tcBorders>
          </w:tcPr>
          <w:p w:rsidR="0044188C" w:rsidRDefault="0044188C">
            <w:pPr>
              <w:pStyle w:val="ConsPlusNormal"/>
            </w:pPr>
            <w:r>
              <w:t>маляр</w:t>
            </w:r>
          </w:p>
        </w:tc>
        <w:tc>
          <w:tcPr>
            <w:tcW w:w="1134" w:type="dxa"/>
            <w:tcBorders>
              <w:top w:val="nil"/>
              <w:bottom w:val="nil"/>
            </w:tcBorders>
          </w:tcPr>
          <w:p w:rsidR="0044188C" w:rsidRDefault="0044188C">
            <w:pPr>
              <w:pStyle w:val="ConsPlusNormal"/>
              <w:jc w:val="center"/>
            </w:pPr>
            <w:r>
              <w:t>3</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nil"/>
              <w:bottom w:val="nil"/>
            </w:tcBorders>
          </w:tcPr>
          <w:p w:rsidR="0044188C" w:rsidRDefault="0044188C"/>
        </w:tc>
        <w:tc>
          <w:tcPr>
            <w:tcW w:w="1417" w:type="dxa"/>
            <w:vMerge/>
            <w:tcBorders>
              <w:top w:val="nil"/>
              <w:bottom w:val="nil"/>
            </w:tcBorders>
          </w:tcPr>
          <w:p w:rsidR="0044188C" w:rsidRDefault="0044188C"/>
        </w:tc>
        <w:tc>
          <w:tcPr>
            <w:tcW w:w="1984" w:type="dxa"/>
            <w:tcBorders>
              <w:top w:val="nil"/>
              <w:bottom w:val="nil"/>
            </w:tcBorders>
          </w:tcPr>
          <w:p w:rsidR="0044188C" w:rsidRDefault="0044188C">
            <w:pPr>
              <w:pStyle w:val="ConsPlusNormal"/>
            </w:pPr>
            <w:r>
              <w:t>каменщик</w:t>
            </w:r>
          </w:p>
        </w:tc>
        <w:tc>
          <w:tcPr>
            <w:tcW w:w="1134" w:type="dxa"/>
            <w:tcBorders>
              <w:top w:val="nil"/>
              <w:bottom w:val="nil"/>
            </w:tcBorders>
          </w:tcPr>
          <w:p w:rsidR="0044188C" w:rsidRDefault="0044188C">
            <w:pPr>
              <w:pStyle w:val="ConsPlusNormal"/>
              <w:jc w:val="center"/>
            </w:pPr>
            <w:r>
              <w:t>10</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nil"/>
              <w:bottom w:val="nil"/>
            </w:tcBorders>
          </w:tcPr>
          <w:p w:rsidR="0044188C" w:rsidRDefault="0044188C"/>
        </w:tc>
        <w:tc>
          <w:tcPr>
            <w:tcW w:w="1417" w:type="dxa"/>
            <w:vMerge/>
            <w:tcBorders>
              <w:top w:val="nil"/>
              <w:bottom w:val="nil"/>
            </w:tcBorders>
          </w:tcPr>
          <w:p w:rsidR="0044188C" w:rsidRDefault="0044188C"/>
        </w:tc>
        <w:tc>
          <w:tcPr>
            <w:tcW w:w="1984" w:type="dxa"/>
            <w:tcBorders>
              <w:top w:val="nil"/>
              <w:bottom w:val="nil"/>
            </w:tcBorders>
          </w:tcPr>
          <w:p w:rsidR="0044188C" w:rsidRDefault="0044188C">
            <w:pPr>
              <w:pStyle w:val="ConsPlusNormal"/>
            </w:pPr>
            <w:r>
              <w:t>плиточник</w:t>
            </w:r>
          </w:p>
        </w:tc>
        <w:tc>
          <w:tcPr>
            <w:tcW w:w="1134" w:type="dxa"/>
            <w:tcBorders>
              <w:top w:val="nil"/>
              <w:bottom w:val="nil"/>
            </w:tcBorders>
          </w:tcPr>
          <w:p w:rsidR="0044188C" w:rsidRDefault="0044188C">
            <w:pPr>
              <w:pStyle w:val="ConsPlusNormal"/>
              <w:jc w:val="center"/>
            </w:pPr>
            <w:r>
              <w:t>3</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nil"/>
              <w:bottom w:val="nil"/>
            </w:tcBorders>
          </w:tcPr>
          <w:p w:rsidR="0044188C" w:rsidRDefault="0044188C"/>
        </w:tc>
        <w:tc>
          <w:tcPr>
            <w:tcW w:w="1417" w:type="dxa"/>
            <w:vMerge/>
            <w:tcBorders>
              <w:top w:val="nil"/>
              <w:bottom w:val="nil"/>
            </w:tcBorders>
          </w:tcPr>
          <w:p w:rsidR="0044188C" w:rsidRDefault="0044188C"/>
        </w:tc>
        <w:tc>
          <w:tcPr>
            <w:tcW w:w="1984" w:type="dxa"/>
            <w:tcBorders>
              <w:top w:val="nil"/>
              <w:bottom w:val="nil"/>
            </w:tcBorders>
          </w:tcPr>
          <w:p w:rsidR="0044188C" w:rsidRDefault="0044188C">
            <w:pPr>
              <w:pStyle w:val="ConsPlusNormal"/>
            </w:pPr>
            <w:r>
              <w:t>бетонщик</w:t>
            </w:r>
          </w:p>
        </w:tc>
        <w:tc>
          <w:tcPr>
            <w:tcW w:w="1134" w:type="dxa"/>
            <w:tcBorders>
              <w:top w:val="nil"/>
              <w:bottom w:val="nil"/>
            </w:tcBorders>
          </w:tcPr>
          <w:p w:rsidR="0044188C" w:rsidRDefault="0044188C">
            <w:pPr>
              <w:pStyle w:val="ConsPlusNormal"/>
              <w:jc w:val="center"/>
            </w:pPr>
            <w:r>
              <w:t>3</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nil"/>
              <w:bottom w:val="nil"/>
            </w:tcBorders>
          </w:tcPr>
          <w:p w:rsidR="0044188C" w:rsidRDefault="0044188C"/>
        </w:tc>
        <w:tc>
          <w:tcPr>
            <w:tcW w:w="1417" w:type="dxa"/>
            <w:vMerge/>
            <w:tcBorders>
              <w:top w:val="nil"/>
              <w:bottom w:val="nil"/>
            </w:tcBorders>
          </w:tcPr>
          <w:p w:rsidR="0044188C" w:rsidRDefault="0044188C"/>
        </w:tc>
        <w:tc>
          <w:tcPr>
            <w:tcW w:w="1984" w:type="dxa"/>
            <w:tcBorders>
              <w:top w:val="nil"/>
              <w:bottom w:val="single" w:sz="4" w:space="0" w:color="auto"/>
            </w:tcBorders>
          </w:tcPr>
          <w:p w:rsidR="0044188C" w:rsidRDefault="0044188C">
            <w:pPr>
              <w:pStyle w:val="ConsPlusNormal"/>
            </w:pPr>
            <w:r>
              <w:t>арматурщик</w:t>
            </w:r>
          </w:p>
        </w:tc>
        <w:tc>
          <w:tcPr>
            <w:tcW w:w="1134" w:type="dxa"/>
            <w:tcBorders>
              <w:top w:val="nil"/>
              <w:bottom w:val="single" w:sz="4" w:space="0" w:color="auto"/>
            </w:tcBorders>
          </w:tcPr>
          <w:p w:rsidR="0044188C" w:rsidRDefault="0044188C">
            <w:pPr>
              <w:pStyle w:val="ConsPlusNormal"/>
              <w:jc w:val="center"/>
            </w:pPr>
            <w:r>
              <w:t>3</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val="restart"/>
            <w:tcBorders>
              <w:top w:val="nil"/>
              <w:bottom w:val="nil"/>
            </w:tcBorders>
          </w:tcPr>
          <w:p w:rsidR="0044188C" w:rsidRDefault="0044188C">
            <w:pPr>
              <w:pStyle w:val="ConsPlusNormal"/>
            </w:pPr>
            <w:r>
              <w:t>ООО "НОВЫЙ МИР"</w:t>
            </w:r>
          </w:p>
        </w:tc>
        <w:tc>
          <w:tcPr>
            <w:tcW w:w="1417" w:type="dxa"/>
            <w:vMerge w:val="restart"/>
            <w:tcBorders>
              <w:top w:val="nil"/>
              <w:bottom w:val="nil"/>
            </w:tcBorders>
          </w:tcPr>
          <w:p w:rsidR="0044188C" w:rsidRDefault="0044188C">
            <w:pPr>
              <w:pStyle w:val="ConsPlusNormal"/>
              <w:jc w:val="center"/>
            </w:pPr>
            <w:r>
              <w:t>20</w:t>
            </w:r>
          </w:p>
        </w:tc>
        <w:tc>
          <w:tcPr>
            <w:tcW w:w="1984" w:type="dxa"/>
            <w:tcBorders>
              <w:top w:val="single" w:sz="4" w:space="0" w:color="auto"/>
              <w:bottom w:val="nil"/>
            </w:tcBorders>
          </w:tcPr>
          <w:p w:rsidR="0044188C" w:rsidRDefault="0044188C">
            <w:pPr>
              <w:pStyle w:val="ConsPlusNormal"/>
            </w:pPr>
            <w:r>
              <w:t>монтажник КОК</w:t>
            </w:r>
          </w:p>
        </w:tc>
        <w:tc>
          <w:tcPr>
            <w:tcW w:w="1134" w:type="dxa"/>
            <w:tcBorders>
              <w:top w:val="single" w:sz="4" w:space="0" w:color="auto"/>
              <w:bottom w:val="nil"/>
            </w:tcBorders>
          </w:tcPr>
          <w:p w:rsidR="0044188C" w:rsidRDefault="0044188C">
            <w:pPr>
              <w:pStyle w:val="ConsPlusNormal"/>
              <w:jc w:val="center"/>
            </w:pPr>
            <w:r>
              <w:t>5</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nil"/>
              <w:bottom w:val="nil"/>
            </w:tcBorders>
          </w:tcPr>
          <w:p w:rsidR="0044188C" w:rsidRDefault="0044188C"/>
        </w:tc>
        <w:tc>
          <w:tcPr>
            <w:tcW w:w="1417" w:type="dxa"/>
            <w:vMerge/>
            <w:tcBorders>
              <w:top w:val="nil"/>
              <w:bottom w:val="nil"/>
            </w:tcBorders>
          </w:tcPr>
          <w:p w:rsidR="0044188C" w:rsidRDefault="0044188C"/>
        </w:tc>
        <w:tc>
          <w:tcPr>
            <w:tcW w:w="1984" w:type="dxa"/>
            <w:tcBorders>
              <w:top w:val="nil"/>
              <w:bottom w:val="nil"/>
            </w:tcBorders>
          </w:tcPr>
          <w:p w:rsidR="0044188C" w:rsidRDefault="0044188C">
            <w:pPr>
              <w:pStyle w:val="ConsPlusNormal"/>
            </w:pPr>
            <w:r>
              <w:t>штукатур</w:t>
            </w:r>
          </w:p>
        </w:tc>
        <w:tc>
          <w:tcPr>
            <w:tcW w:w="1134" w:type="dxa"/>
            <w:tcBorders>
              <w:top w:val="nil"/>
              <w:bottom w:val="nil"/>
            </w:tcBorders>
          </w:tcPr>
          <w:p w:rsidR="0044188C" w:rsidRDefault="0044188C">
            <w:pPr>
              <w:pStyle w:val="ConsPlusNormal"/>
              <w:jc w:val="center"/>
            </w:pPr>
            <w:r>
              <w:t>8</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nil"/>
              <w:bottom w:val="nil"/>
            </w:tcBorders>
          </w:tcPr>
          <w:p w:rsidR="0044188C" w:rsidRDefault="0044188C"/>
        </w:tc>
        <w:tc>
          <w:tcPr>
            <w:tcW w:w="1417" w:type="dxa"/>
            <w:vMerge/>
            <w:tcBorders>
              <w:top w:val="nil"/>
              <w:bottom w:val="nil"/>
            </w:tcBorders>
          </w:tcPr>
          <w:p w:rsidR="0044188C" w:rsidRDefault="0044188C"/>
        </w:tc>
        <w:tc>
          <w:tcPr>
            <w:tcW w:w="1984" w:type="dxa"/>
            <w:tcBorders>
              <w:top w:val="nil"/>
              <w:bottom w:val="nil"/>
            </w:tcBorders>
          </w:tcPr>
          <w:p w:rsidR="0044188C" w:rsidRDefault="0044188C">
            <w:pPr>
              <w:pStyle w:val="ConsPlusNormal"/>
            </w:pPr>
            <w:r>
              <w:t>маляр</w:t>
            </w:r>
          </w:p>
        </w:tc>
        <w:tc>
          <w:tcPr>
            <w:tcW w:w="1134" w:type="dxa"/>
            <w:tcBorders>
              <w:top w:val="nil"/>
              <w:bottom w:val="nil"/>
            </w:tcBorders>
          </w:tcPr>
          <w:p w:rsidR="0044188C" w:rsidRDefault="0044188C">
            <w:pPr>
              <w:pStyle w:val="ConsPlusNormal"/>
              <w:jc w:val="center"/>
            </w:pPr>
            <w:r>
              <w:t>4</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nil"/>
              <w:bottom w:val="nil"/>
            </w:tcBorders>
          </w:tcPr>
          <w:p w:rsidR="0044188C" w:rsidRDefault="0044188C"/>
        </w:tc>
        <w:tc>
          <w:tcPr>
            <w:tcW w:w="1417" w:type="dxa"/>
            <w:vMerge/>
            <w:tcBorders>
              <w:top w:val="nil"/>
              <w:bottom w:val="nil"/>
            </w:tcBorders>
          </w:tcPr>
          <w:p w:rsidR="0044188C" w:rsidRDefault="0044188C"/>
        </w:tc>
        <w:tc>
          <w:tcPr>
            <w:tcW w:w="1984" w:type="dxa"/>
            <w:tcBorders>
              <w:top w:val="nil"/>
              <w:bottom w:val="nil"/>
            </w:tcBorders>
          </w:tcPr>
          <w:p w:rsidR="0044188C" w:rsidRDefault="0044188C">
            <w:pPr>
              <w:pStyle w:val="ConsPlusNormal"/>
            </w:pPr>
            <w:r>
              <w:t>каменщик</w:t>
            </w:r>
          </w:p>
        </w:tc>
        <w:tc>
          <w:tcPr>
            <w:tcW w:w="1134" w:type="dxa"/>
            <w:tcBorders>
              <w:top w:val="nil"/>
              <w:bottom w:val="nil"/>
            </w:tcBorders>
          </w:tcPr>
          <w:p w:rsidR="0044188C" w:rsidRDefault="0044188C">
            <w:pPr>
              <w:pStyle w:val="ConsPlusNormal"/>
              <w:jc w:val="center"/>
            </w:pPr>
            <w:r>
              <w:t>10</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nil"/>
              <w:bottom w:val="nil"/>
            </w:tcBorders>
          </w:tcPr>
          <w:p w:rsidR="0044188C" w:rsidRDefault="0044188C"/>
        </w:tc>
        <w:tc>
          <w:tcPr>
            <w:tcW w:w="1417" w:type="dxa"/>
            <w:vMerge/>
            <w:tcBorders>
              <w:top w:val="nil"/>
              <w:bottom w:val="nil"/>
            </w:tcBorders>
          </w:tcPr>
          <w:p w:rsidR="0044188C" w:rsidRDefault="0044188C"/>
        </w:tc>
        <w:tc>
          <w:tcPr>
            <w:tcW w:w="1984" w:type="dxa"/>
            <w:tcBorders>
              <w:top w:val="nil"/>
              <w:bottom w:val="nil"/>
            </w:tcBorders>
          </w:tcPr>
          <w:p w:rsidR="0044188C" w:rsidRDefault="0044188C">
            <w:pPr>
              <w:pStyle w:val="ConsPlusNormal"/>
            </w:pPr>
            <w:r>
              <w:t>плиточник</w:t>
            </w:r>
          </w:p>
        </w:tc>
        <w:tc>
          <w:tcPr>
            <w:tcW w:w="1134" w:type="dxa"/>
            <w:tcBorders>
              <w:top w:val="nil"/>
              <w:bottom w:val="nil"/>
            </w:tcBorders>
          </w:tcPr>
          <w:p w:rsidR="0044188C" w:rsidRDefault="0044188C">
            <w:pPr>
              <w:pStyle w:val="ConsPlusNormal"/>
              <w:jc w:val="center"/>
            </w:pPr>
            <w:r>
              <w:t>4</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nil"/>
              <w:bottom w:val="nil"/>
            </w:tcBorders>
          </w:tcPr>
          <w:p w:rsidR="0044188C" w:rsidRDefault="0044188C"/>
        </w:tc>
        <w:tc>
          <w:tcPr>
            <w:tcW w:w="1417" w:type="dxa"/>
            <w:vMerge/>
            <w:tcBorders>
              <w:top w:val="nil"/>
              <w:bottom w:val="nil"/>
            </w:tcBorders>
          </w:tcPr>
          <w:p w:rsidR="0044188C" w:rsidRDefault="0044188C"/>
        </w:tc>
        <w:tc>
          <w:tcPr>
            <w:tcW w:w="1984" w:type="dxa"/>
            <w:tcBorders>
              <w:top w:val="nil"/>
              <w:bottom w:val="nil"/>
            </w:tcBorders>
          </w:tcPr>
          <w:p w:rsidR="0044188C" w:rsidRDefault="0044188C">
            <w:pPr>
              <w:pStyle w:val="ConsPlusNormal"/>
            </w:pPr>
            <w:r>
              <w:t>бетонщик</w:t>
            </w:r>
          </w:p>
        </w:tc>
        <w:tc>
          <w:tcPr>
            <w:tcW w:w="1134" w:type="dxa"/>
            <w:tcBorders>
              <w:top w:val="nil"/>
              <w:bottom w:val="nil"/>
            </w:tcBorders>
          </w:tcPr>
          <w:p w:rsidR="0044188C" w:rsidRDefault="0044188C">
            <w:pPr>
              <w:pStyle w:val="ConsPlusNormal"/>
              <w:jc w:val="center"/>
            </w:pPr>
            <w:r>
              <w:t>4</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nil"/>
              <w:bottom w:val="nil"/>
            </w:tcBorders>
          </w:tcPr>
          <w:p w:rsidR="0044188C" w:rsidRDefault="0044188C"/>
        </w:tc>
        <w:tc>
          <w:tcPr>
            <w:tcW w:w="1417" w:type="dxa"/>
            <w:vMerge/>
            <w:tcBorders>
              <w:top w:val="nil"/>
              <w:bottom w:val="nil"/>
            </w:tcBorders>
          </w:tcPr>
          <w:p w:rsidR="0044188C" w:rsidRDefault="0044188C"/>
        </w:tc>
        <w:tc>
          <w:tcPr>
            <w:tcW w:w="1984" w:type="dxa"/>
            <w:tcBorders>
              <w:top w:val="nil"/>
              <w:bottom w:val="single" w:sz="4" w:space="0" w:color="auto"/>
            </w:tcBorders>
          </w:tcPr>
          <w:p w:rsidR="0044188C" w:rsidRDefault="0044188C">
            <w:pPr>
              <w:pStyle w:val="ConsPlusNormal"/>
            </w:pPr>
            <w:r>
              <w:t>арматурщик</w:t>
            </w:r>
          </w:p>
        </w:tc>
        <w:tc>
          <w:tcPr>
            <w:tcW w:w="1134" w:type="dxa"/>
            <w:tcBorders>
              <w:top w:val="nil"/>
              <w:bottom w:val="single" w:sz="4" w:space="0" w:color="auto"/>
            </w:tcBorders>
          </w:tcPr>
          <w:p w:rsidR="0044188C" w:rsidRDefault="0044188C">
            <w:pPr>
              <w:pStyle w:val="ConsPlusNormal"/>
              <w:jc w:val="center"/>
            </w:pPr>
            <w:r>
              <w:t>5</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val="restart"/>
            <w:tcBorders>
              <w:top w:val="nil"/>
              <w:bottom w:val="nil"/>
            </w:tcBorders>
          </w:tcPr>
          <w:p w:rsidR="0044188C" w:rsidRDefault="0044188C">
            <w:pPr>
              <w:pStyle w:val="ConsPlusNormal"/>
            </w:pPr>
            <w:r>
              <w:t>ЖСК "Домстрой"</w:t>
            </w:r>
          </w:p>
        </w:tc>
        <w:tc>
          <w:tcPr>
            <w:tcW w:w="1417" w:type="dxa"/>
            <w:vMerge w:val="restart"/>
            <w:tcBorders>
              <w:top w:val="nil"/>
              <w:bottom w:val="nil"/>
            </w:tcBorders>
          </w:tcPr>
          <w:p w:rsidR="0044188C" w:rsidRDefault="0044188C">
            <w:pPr>
              <w:pStyle w:val="ConsPlusNormal"/>
              <w:jc w:val="center"/>
            </w:pPr>
            <w:r>
              <w:t>40</w:t>
            </w:r>
          </w:p>
        </w:tc>
        <w:tc>
          <w:tcPr>
            <w:tcW w:w="1984" w:type="dxa"/>
            <w:tcBorders>
              <w:top w:val="single" w:sz="4" w:space="0" w:color="auto"/>
              <w:bottom w:val="nil"/>
            </w:tcBorders>
          </w:tcPr>
          <w:p w:rsidR="0044188C" w:rsidRDefault="0044188C">
            <w:pPr>
              <w:pStyle w:val="ConsPlusNormal"/>
            </w:pPr>
            <w:r>
              <w:t>монтажник КОК</w:t>
            </w:r>
          </w:p>
        </w:tc>
        <w:tc>
          <w:tcPr>
            <w:tcW w:w="1134" w:type="dxa"/>
            <w:tcBorders>
              <w:top w:val="single" w:sz="4" w:space="0" w:color="auto"/>
              <w:bottom w:val="nil"/>
            </w:tcBorders>
          </w:tcPr>
          <w:p w:rsidR="0044188C" w:rsidRDefault="0044188C">
            <w:pPr>
              <w:pStyle w:val="ConsPlusNormal"/>
              <w:jc w:val="center"/>
            </w:pPr>
            <w:r>
              <w:t>6</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nil"/>
              <w:bottom w:val="nil"/>
            </w:tcBorders>
          </w:tcPr>
          <w:p w:rsidR="0044188C" w:rsidRDefault="0044188C"/>
        </w:tc>
        <w:tc>
          <w:tcPr>
            <w:tcW w:w="1417" w:type="dxa"/>
            <w:vMerge/>
            <w:tcBorders>
              <w:top w:val="nil"/>
              <w:bottom w:val="nil"/>
            </w:tcBorders>
          </w:tcPr>
          <w:p w:rsidR="0044188C" w:rsidRDefault="0044188C"/>
        </w:tc>
        <w:tc>
          <w:tcPr>
            <w:tcW w:w="1984" w:type="dxa"/>
            <w:tcBorders>
              <w:top w:val="nil"/>
              <w:bottom w:val="nil"/>
            </w:tcBorders>
          </w:tcPr>
          <w:p w:rsidR="0044188C" w:rsidRDefault="0044188C">
            <w:pPr>
              <w:pStyle w:val="ConsPlusNormal"/>
            </w:pPr>
            <w:r>
              <w:t>штукатур</w:t>
            </w:r>
          </w:p>
        </w:tc>
        <w:tc>
          <w:tcPr>
            <w:tcW w:w="1134" w:type="dxa"/>
            <w:tcBorders>
              <w:top w:val="nil"/>
              <w:bottom w:val="nil"/>
            </w:tcBorders>
          </w:tcPr>
          <w:p w:rsidR="0044188C" w:rsidRDefault="0044188C">
            <w:pPr>
              <w:pStyle w:val="ConsPlusNormal"/>
              <w:jc w:val="center"/>
            </w:pPr>
            <w:r>
              <w:t>8</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nil"/>
              <w:bottom w:val="nil"/>
            </w:tcBorders>
          </w:tcPr>
          <w:p w:rsidR="0044188C" w:rsidRDefault="0044188C"/>
        </w:tc>
        <w:tc>
          <w:tcPr>
            <w:tcW w:w="1417" w:type="dxa"/>
            <w:vMerge/>
            <w:tcBorders>
              <w:top w:val="nil"/>
              <w:bottom w:val="nil"/>
            </w:tcBorders>
          </w:tcPr>
          <w:p w:rsidR="0044188C" w:rsidRDefault="0044188C"/>
        </w:tc>
        <w:tc>
          <w:tcPr>
            <w:tcW w:w="1984" w:type="dxa"/>
            <w:tcBorders>
              <w:top w:val="nil"/>
              <w:bottom w:val="nil"/>
            </w:tcBorders>
          </w:tcPr>
          <w:p w:rsidR="0044188C" w:rsidRDefault="0044188C">
            <w:pPr>
              <w:pStyle w:val="ConsPlusNormal"/>
            </w:pPr>
            <w:r>
              <w:t>маляр</w:t>
            </w:r>
          </w:p>
        </w:tc>
        <w:tc>
          <w:tcPr>
            <w:tcW w:w="1134" w:type="dxa"/>
            <w:tcBorders>
              <w:top w:val="nil"/>
              <w:bottom w:val="nil"/>
            </w:tcBorders>
          </w:tcPr>
          <w:p w:rsidR="0044188C" w:rsidRDefault="0044188C">
            <w:pPr>
              <w:pStyle w:val="ConsPlusNormal"/>
              <w:jc w:val="center"/>
            </w:pPr>
            <w:r>
              <w:t>3</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nil"/>
              <w:bottom w:val="nil"/>
            </w:tcBorders>
          </w:tcPr>
          <w:p w:rsidR="0044188C" w:rsidRDefault="0044188C"/>
        </w:tc>
        <w:tc>
          <w:tcPr>
            <w:tcW w:w="1417" w:type="dxa"/>
            <w:vMerge/>
            <w:tcBorders>
              <w:top w:val="nil"/>
              <w:bottom w:val="nil"/>
            </w:tcBorders>
          </w:tcPr>
          <w:p w:rsidR="0044188C" w:rsidRDefault="0044188C"/>
        </w:tc>
        <w:tc>
          <w:tcPr>
            <w:tcW w:w="1984" w:type="dxa"/>
            <w:tcBorders>
              <w:top w:val="nil"/>
              <w:bottom w:val="nil"/>
            </w:tcBorders>
          </w:tcPr>
          <w:p w:rsidR="0044188C" w:rsidRDefault="0044188C">
            <w:pPr>
              <w:pStyle w:val="ConsPlusNormal"/>
            </w:pPr>
            <w:r>
              <w:t>каменщик</w:t>
            </w:r>
          </w:p>
        </w:tc>
        <w:tc>
          <w:tcPr>
            <w:tcW w:w="1134" w:type="dxa"/>
            <w:tcBorders>
              <w:top w:val="nil"/>
              <w:bottom w:val="nil"/>
            </w:tcBorders>
          </w:tcPr>
          <w:p w:rsidR="0044188C" w:rsidRDefault="0044188C">
            <w:pPr>
              <w:pStyle w:val="ConsPlusNormal"/>
              <w:jc w:val="center"/>
            </w:pPr>
            <w:r>
              <w:t>11</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nil"/>
              <w:bottom w:val="nil"/>
            </w:tcBorders>
          </w:tcPr>
          <w:p w:rsidR="0044188C" w:rsidRDefault="0044188C"/>
        </w:tc>
        <w:tc>
          <w:tcPr>
            <w:tcW w:w="1417" w:type="dxa"/>
            <w:vMerge/>
            <w:tcBorders>
              <w:top w:val="nil"/>
              <w:bottom w:val="nil"/>
            </w:tcBorders>
          </w:tcPr>
          <w:p w:rsidR="0044188C" w:rsidRDefault="0044188C"/>
        </w:tc>
        <w:tc>
          <w:tcPr>
            <w:tcW w:w="1984" w:type="dxa"/>
            <w:tcBorders>
              <w:top w:val="nil"/>
              <w:bottom w:val="nil"/>
            </w:tcBorders>
          </w:tcPr>
          <w:p w:rsidR="0044188C" w:rsidRDefault="0044188C">
            <w:pPr>
              <w:pStyle w:val="ConsPlusNormal"/>
            </w:pPr>
            <w:r>
              <w:t>плиточник</w:t>
            </w:r>
          </w:p>
        </w:tc>
        <w:tc>
          <w:tcPr>
            <w:tcW w:w="1134" w:type="dxa"/>
            <w:tcBorders>
              <w:top w:val="nil"/>
              <w:bottom w:val="nil"/>
            </w:tcBorders>
          </w:tcPr>
          <w:p w:rsidR="0044188C" w:rsidRDefault="0044188C">
            <w:pPr>
              <w:pStyle w:val="ConsPlusNormal"/>
              <w:jc w:val="center"/>
            </w:pPr>
            <w:r>
              <w:t>3</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nil"/>
              <w:bottom w:val="nil"/>
            </w:tcBorders>
          </w:tcPr>
          <w:p w:rsidR="0044188C" w:rsidRDefault="0044188C"/>
        </w:tc>
        <w:tc>
          <w:tcPr>
            <w:tcW w:w="1417" w:type="dxa"/>
            <w:vMerge/>
            <w:tcBorders>
              <w:top w:val="nil"/>
              <w:bottom w:val="nil"/>
            </w:tcBorders>
          </w:tcPr>
          <w:p w:rsidR="0044188C" w:rsidRDefault="0044188C"/>
        </w:tc>
        <w:tc>
          <w:tcPr>
            <w:tcW w:w="1984" w:type="dxa"/>
            <w:tcBorders>
              <w:top w:val="nil"/>
              <w:bottom w:val="nil"/>
            </w:tcBorders>
          </w:tcPr>
          <w:p w:rsidR="0044188C" w:rsidRDefault="0044188C">
            <w:pPr>
              <w:pStyle w:val="ConsPlusNormal"/>
            </w:pPr>
            <w:r>
              <w:t>бетонщик</w:t>
            </w:r>
          </w:p>
        </w:tc>
        <w:tc>
          <w:tcPr>
            <w:tcW w:w="1134" w:type="dxa"/>
            <w:tcBorders>
              <w:top w:val="nil"/>
              <w:bottom w:val="nil"/>
            </w:tcBorders>
          </w:tcPr>
          <w:p w:rsidR="0044188C" w:rsidRDefault="0044188C">
            <w:pPr>
              <w:pStyle w:val="ConsPlusNormal"/>
              <w:jc w:val="center"/>
            </w:pPr>
            <w:r>
              <w:t>3</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nil"/>
              <w:bottom w:val="nil"/>
            </w:tcBorders>
          </w:tcPr>
          <w:p w:rsidR="0044188C" w:rsidRDefault="0044188C"/>
        </w:tc>
        <w:tc>
          <w:tcPr>
            <w:tcW w:w="1417" w:type="dxa"/>
            <w:vMerge/>
            <w:tcBorders>
              <w:top w:val="nil"/>
              <w:bottom w:val="nil"/>
            </w:tcBorders>
          </w:tcPr>
          <w:p w:rsidR="0044188C" w:rsidRDefault="0044188C"/>
        </w:tc>
        <w:tc>
          <w:tcPr>
            <w:tcW w:w="1984" w:type="dxa"/>
            <w:tcBorders>
              <w:top w:val="nil"/>
              <w:bottom w:val="single" w:sz="4" w:space="0" w:color="auto"/>
            </w:tcBorders>
          </w:tcPr>
          <w:p w:rsidR="0044188C" w:rsidRDefault="0044188C">
            <w:pPr>
              <w:pStyle w:val="ConsPlusNormal"/>
            </w:pPr>
            <w:r>
              <w:t>арматурщик</w:t>
            </w:r>
          </w:p>
        </w:tc>
        <w:tc>
          <w:tcPr>
            <w:tcW w:w="1134" w:type="dxa"/>
            <w:tcBorders>
              <w:top w:val="nil"/>
              <w:bottom w:val="single" w:sz="4" w:space="0" w:color="auto"/>
            </w:tcBorders>
          </w:tcPr>
          <w:p w:rsidR="0044188C" w:rsidRDefault="0044188C">
            <w:pPr>
              <w:pStyle w:val="ConsPlusNormal"/>
              <w:jc w:val="center"/>
            </w:pPr>
            <w:r>
              <w:t>4</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val="restart"/>
            <w:tcBorders>
              <w:top w:val="nil"/>
              <w:bottom w:val="single" w:sz="4" w:space="0" w:color="auto"/>
            </w:tcBorders>
          </w:tcPr>
          <w:p w:rsidR="0044188C" w:rsidRDefault="0044188C">
            <w:pPr>
              <w:pStyle w:val="ConsPlusNormal"/>
            </w:pPr>
            <w:r>
              <w:t>ООО "МОНОЛИТИНВЕСТ"</w:t>
            </w:r>
          </w:p>
        </w:tc>
        <w:tc>
          <w:tcPr>
            <w:tcW w:w="1417" w:type="dxa"/>
            <w:vMerge w:val="restart"/>
            <w:tcBorders>
              <w:top w:val="nil"/>
              <w:bottom w:val="single" w:sz="4" w:space="0" w:color="auto"/>
            </w:tcBorders>
          </w:tcPr>
          <w:p w:rsidR="0044188C" w:rsidRDefault="0044188C">
            <w:pPr>
              <w:pStyle w:val="ConsPlusNormal"/>
              <w:jc w:val="center"/>
            </w:pPr>
            <w:r>
              <w:t>30</w:t>
            </w:r>
          </w:p>
        </w:tc>
        <w:tc>
          <w:tcPr>
            <w:tcW w:w="1984" w:type="dxa"/>
            <w:tcBorders>
              <w:top w:val="single" w:sz="4" w:space="0" w:color="auto"/>
              <w:bottom w:val="nil"/>
            </w:tcBorders>
          </w:tcPr>
          <w:p w:rsidR="0044188C" w:rsidRDefault="0044188C">
            <w:pPr>
              <w:pStyle w:val="ConsPlusNormal"/>
            </w:pPr>
            <w:r>
              <w:t>монтажник КОК</w:t>
            </w:r>
          </w:p>
        </w:tc>
        <w:tc>
          <w:tcPr>
            <w:tcW w:w="1134" w:type="dxa"/>
            <w:tcBorders>
              <w:top w:val="single" w:sz="4" w:space="0" w:color="auto"/>
              <w:bottom w:val="nil"/>
            </w:tcBorders>
          </w:tcPr>
          <w:p w:rsidR="0044188C" w:rsidRDefault="0044188C">
            <w:pPr>
              <w:pStyle w:val="ConsPlusNormal"/>
              <w:jc w:val="center"/>
            </w:pPr>
            <w:r>
              <w:t>5</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nil"/>
              <w:bottom w:val="single" w:sz="4" w:space="0" w:color="auto"/>
            </w:tcBorders>
          </w:tcPr>
          <w:p w:rsidR="0044188C" w:rsidRDefault="0044188C"/>
        </w:tc>
        <w:tc>
          <w:tcPr>
            <w:tcW w:w="1417" w:type="dxa"/>
            <w:vMerge/>
            <w:tcBorders>
              <w:top w:val="nil"/>
              <w:bottom w:val="single" w:sz="4" w:space="0" w:color="auto"/>
            </w:tcBorders>
          </w:tcPr>
          <w:p w:rsidR="0044188C" w:rsidRDefault="0044188C"/>
        </w:tc>
        <w:tc>
          <w:tcPr>
            <w:tcW w:w="1984" w:type="dxa"/>
            <w:tcBorders>
              <w:top w:val="nil"/>
              <w:bottom w:val="nil"/>
            </w:tcBorders>
          </w:tcPr>
          <w:p w:rsidR="0044188C" w:rsidRDefault="0044188C">
            <w:pPr>
              <w:pStyle w:val="ConsPlusNormal"/>
            </w:pPr>
            <w:r>
              <w:t>штукатур</w:t>
            </w:r>
          </w:p>
        </w:tc>
        <w:tc>
          <w:tcPr>
            <w:tcW w:w="1134" w:type="dxa"/>
            <w:tcBorders>
              <w:top w:val="nil"/>
              <w:bottom w:val="nil"/>
            </w:tcBorders>
          </w:tcPr>
          <w:p w:rsidR="0044188C" w:rsidRDefault="0044188C">
            <w:pPr>
              <w:pStyle w:val="ConsPlusNormal"/>
              <w:jc w:val="center"/>
            </w:pPr>
            <w:r>
              <w:t>10</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nil"/>
              <w:bottom w:val="single" w:sz="4" w:space="0" w:color="auto"/>
            </w:tcBorders>
          </w:tcPr>
          <w:p w:rsidR="0044188C" w:rsidRDefault="0044188C"/>
        </w:tc>
        <w:tc>
          <w:tcPr>
            <w:tcW w:w="1417" w:type="dxa"/>
            <w:vMerge/>
            <w:tcBorders>
              <w:top w:val="nil"/>
              <w:bottom w:val="single" w:sz="4" w:space="0" w:color="auto"/>
            </w:tcBorders>
          </w:tcPr>
          <w:p w:rsidR="0044188C" w:rsidRDefault="0044188C"/>
        </w:tc>
        <w:tc>
          <w:tcPr>
            <w:tcW w:w="1984" w:type="dxa"/>
            <w:tcBorders>
              <w:top w:val="nil"/>
              <w:bottom w:val="nil"/>
            </w:tcBorders>
          </w:tcPr>
          <w:p w:rsidR="0044188C" w:rsidRDefault="0044188C">
            <w:pPr>
              <w:pStyle w:val="ConsPlusNormal"/>
            </w:pPr>
            <w:r>
              <w:t>маляр</w:t>
            </w:r>
          </w:p>
        </w:tc>
        <w:tc>
          <w:tcPr>
            <w:tcW w:w="1134" w:type="dxa"/>
            <w:tcBorders>
              <w:top w:val="nil"/>
              <w:bottom w:val="nil"/>
            </w:tcBorders>
          </w:tcPr>
          <w:p w:rsidR="0044188C" w:rsidRDefault="0044188C">
            <w:pPr>
              <w:pStyle w:val="ConsPlusNormal"/>
              <w:jc w:val="center"/>
            </w:pPr>
            <w:r>
              <w:t>3</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nil"/>
              <w:bottom w:val="single" w:sz="4" w:space="0" w:color="auto"/>
            </w:tcBorders>
          </w:tcPr>
          <w:p w:rsidR="0044188C" w:rsidRDefault="0044188C"/>
        </w:tc>
        <w:tc>
          <w:tcPr>
            <w:tcW w:w="1417" w:type="dxa"/>
            <w:vMerge/>
            <w:tcBorders>
              <w:top w:val="nil"/>
              <w:bottom w:val="single" w:sz="4" w:space="0" w:color="auto"/>
            </w:tcBorders>
          </w:tcPr>
          <w:p w:rsidR="0044188C" w:rsidRDefault="0044188C"/>
        </w:tc>
        <w:tc>
          <w:tcPr>
            <w:tcW w:w="1984" w:type="dxa"/>
            <w:tcBorders>
              <w:top w:val="nil"/>
              <w:bottom w:val="nil"/>
            </w:tcBorders>
          </w:tcPr>
          <w:p w:rsidR="0044188C" w:rsidRDefault="0044188C">
            <w:pPr>
              <w:pStyle w:val="ConsPlusNormal"/>
            </w:pPr>
            <w:r>
              <w:t>каменщик</w:t>
            </w:r>
          </w:p>
        </w:tc>
        <w:tc>
          <w:tcPr>
            <w:tcW w:w="1134" w:type="dxa"/>
            <w:tcBorders>
              <w:top w:val="nil"/>
              <w:bottom w:val="nil"/>
            </w:tcBorders>
          </w:tcPr>
          <w:p w:rsidR="0044188C" w:rsidRDefault="0044188C">
            <w:pPr>
              <w:pStyle w:val="ConsPlusNormal"/>
              <w:jc w:val="center"/>
            </w:pPr>
            <w:r>
              <w:t>11</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nil"/>
              <w:bottom w:val="single" w:sz="4" w:space="0" w:color="auto"/>
            </w:tcBorders>
          </w:tcPr>
          <w:p w:rsidR="0044188C" w:rsidRDefault="0044188C"/>
        </w:tc>
        <w:tc>
          <w:tcPr>
            <w:tcW w:w="1417" w:type="dxa"/>
            <w:vMerge/>
            <w:tcBorders>
              <w:top w:val="nil"/>
              <w:bottom w:val="single" w:sz="4" w:space="0" w:color="auto"/>
            </w:tcBorders>
          </w:tcPr>
          <w:p w:rsidR="0044188C" w:rsidRDefault="0044188C"/>
        </w:tc>
        <w:tc>
          <w:tcPr>
            <w:tcW w:w="1984" w:type="dxa"/>
            <w:tcBorders>
              <w:top w:val="nil"/>
              <w:bottom w:val="nil"/>
            </w:tcBorders>
          </w:tcPr>
          <w:p w:rsidR="0044188C" w:rsidRDefault="0044188C">
            <w:pPr>
              <w:pStyle w:val="ConsPlusNormal"/>
            </w:pPr>
            <w:r>
              <w:t>плиточник</w:t>
            </w:r>
          </w:p>
        </w:tc>
        <w:tc>
          <w:tcPr>
            <w:tcW w:w="1134" w:type="dxa"/>
            <w:tcBorders>
              <w:top w:val="nil"/>
              <w:bottom w:val="nil"/>
            </w:tcBorders>
          </w:tcPr>
          <w:p w:rsidR="0044188C" w:rsidRDefault="0044188C">
            <w:pPr>
              <w:pStyle w:val="ConsPlusNormal"/>
              <w:jc w:val="center"/>
            </w:pPr>
            <w:r>
              <w:t>3</w:t>
            </w:r>
          </w:p>
        </w:tc>
      </w:tr>
      <w:tr w:rsidR="0044188C">
        <w:tblPrEx>
          <w:tblBorders>
            <w:insideH w:val="none" w:sz="0" w:space="0" w:color="auto"/>
          </w:tblBorders>
        </w:tblPrEx>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nil"/>
              <w:bottom w:val="single" w:sz="4" w:space="0" w:color="auto"/>
            </w:tcBorders>
          </w:tcPr>
          <w:p w:rsidR="0044188C" w:rsidRDefault="0044188C"/>
        </w:tc>
        <w:tc>
          <w:tcPr>
            <w:tcW w:w="1417" w:type="dxa"/>
            <w:vMerge/>
            <w:tcBorders>
              <w:top w:val="nil"/>
              <w:bottom w:val="single" w:sz="4" w:space="0" w:color="auto"/>
            </w:tcBorders>
          </w:tcPr>
          <w:p w:rsidR="0044188C" w:rsidRDefault="0044188C"/>
        </w:tc>
        <w:tc>
          <w:tcPr>
            <w:tcW w:w="1984" w:type="dxa"/>
            <w:tcBorders>
              <w:top w:val="nil"/>
              <w:bottom w:val="nil"/>
            </w:tcBorders>
          </w:tcPr>
          <w:p w:rsidR="0044188C" w:rsidRDefault="0044188C">
            <w:pPr>
              <w:pStyle w:val="ConsPlusNormal"/>
            </w:pPr>
            <w:r>
              <w:t>бетонщик</w:t>
            </w:r>
          </w:p>
        </w:tc>
        <w:tc>
          <w:tcPr>
            <w:tcW w:w="1134" w:type="dxa"/>
            <w:tcBorders>
              <w:top w:val="nil"/>
              <w:bottom w:val="nil"/>
            </w:tcBorders>
          </w:tcPr>
          <w:p w:rsidR="0044188C" w:rsidRDefault="0044188C">
            <w:pPr>
              <w:pStyle w:val="ConsPlusNormal"/>
              <w:jc w:val="center"/>
            </w:pPr>
            <w:r>
              <w:t>3</w:t>
            </w:r>
          </w:p>
        </w:tc>
      </w:tr>
      <w:tr w:rsidR="0044188C">
        <w:tc>
          <w:tcPr>
            <w:tcW w:w="510" w:type="dxa"/>
            <w:vMerge/>
            <w:tcBorders>
              <w:top w:val="single" w:sz="4" w:space="0" w:color="auto"/>
              <w:bottom w:val="single" w:sz="4" w:space="0" w:color="auto"/>
            </w:tcBorders>
          </w:tcPr>
          <w:p w:rsidR="0044188C" w:rsidRDefault="0044188C"/>
        </w:tc>
        <w:tc>
          <w:tcPr>
            <w:tcW w:w="1701" w:type="dxa"/>
            <w:vMerge/>
            <w:tcBorders>
              <w:top w:val="single" w:sz="4" w:space="0" w:color="auto"/>
              <w:bottom w:val="single" w:sz="4" w:space="0" w:color="auto"/>
            </w:tcBorders>
          </w:tcPr>
          <w:p w:rsidR="0044188C" w:rsidRDefault="0044188C"/>
        </w:tc>
        <w:tc>
          <w:tcPr>
            <w:tcW w:w="2268" w:type="dxa"/>
            <w:vMerge/>
            <w:tcBorders>
              <w:top w:val="nil"/>
              <w:bottom w:val="single" w:sz="4" w:space="0" w:color="auto"/>
            </w:tcBorders>
          </w:tcPr>
          <w:p w:rsidR="0044188C" w:rsidRDefault="0044188C"/>
        </w:tc>
        <w:tc>
          <w:tcPr>
            <w:tcW w:w="1417" w:type="dxa"/>
            <w:vMerge/>
            <w:tcBorders>
              <w:top w:val="nil"/>
              <w:bottom w:val="single" w:sz="4" w:space="0" w:color="auto"/>
            </w:tcBorders>
          </w:tcPr>
          <w:p w:rsidR="0044188C" w:rsidRDefault="0044188C"/>
        </w:tc>
        <w:tc>
          <w:tcPr>
            <w:tcW w:w="1984" w:type="dxa"/>
            <w:tcBorders>
              <w:top w:val="nil"/>
              <w:bottom w:val="single" w:sz="4" w:space="0" w:color="auto"/>
            </w:tcBorders>
          </w:tcPr>
          <w:p w:rsidR="0044188C" w:rsidRDefault="0044188C">
            <w:pPr>
              <w:pStyle w:val="ConsPlusNormal"/>
            </w:pPr>
            <w:r>
              <w:t>арматурщик</w:t>
            </w:r>
          </w:p>
        </w:tc>
        <w:tc>
          <w:tcPr>
            <w:tcW w:w="1134" w:type="dxa"/>
            <w:tcBorders>
              <w:top w:val="nil"/>
              <w:bottom w:val="single" w:sz="4" w:space="0" w:color="auto"/>
            </w:tcBorders>
          </w:tcPr>
          <w:p w:rsidR="0044188C" w:rsidRDefault="0044188C">
            <w:pPr>
              <w:pStyle w:val="ConsPlusNormal"/>
              <w:jc w:val="center"/>
            </w:pPr>
            <w:r>
              <w:t>4</w:t>
            </w:r>
          </w:p>
        </w:tc>
      </w:tr>
      <w:tr w:rsidR="0044188C">
        <w:tc>
          <w:tcPr>
            <w:tcW w:w="510" w:type="dxa"/>
            <w:tcBorders>
              <w:top w:val="single" w:sz="4" w:space="0" w:color="auto"/>
              <w:bottom w:val="single" w:sz="4" w:space="0" w:color="auto"/>
            </w:tcBorders>
          </w:tcPr>
          <w:p w:rsidR="0044188C" w:rsidRDefault="0044188C">
            <w:pPr>
              <w:pStyle w:val="ConsPlusNormal"/>
            </w:pPr>
          </w:p>
        </w:tc>
        <w:tc>
          <w:tcPr>
            <w:tcW w:w="1701" w:type="dxa"/>
            <w:tcBorders>
              <w:top w:val="single" w:sz="4" w:space="0" w:color="auto"/>
              <w:bottom w:val="single" w:sz="4" w:space="0" w:color="auto"/>
            </w:tcBorders>
          </w:tcPr>
          <w:p w:rsidR="0044188C" w:rsidRDefault="0044188C">
            <w:pPr>
              <w:pStyle w:val="ConsPlusNormal"/>
            </w:pPr>
            <w:r>
              <w:t>Итого</w:t>
            </w:r>
          </w:p>
        </w:tc>
        <w:tc>
          <w:tcPr>
            <w:tcW w:w="2268" w:type="dxa"/>
            <w:tcBorders>
              <w:top w:val="single" w:sz="4" w:space="0" w:color="auto"/>
              <w:bottom w:val="single" w:sz="4" w:space="0" w:color="auto"/>
            </w:tcBorders>
          </w:tcPr>
          <w:p w:rsidR="0044188C" w:rsidRDefault="0044188C">
            <w:pPr>
              <w:pStyle w:val="ConsPlusNormal"/>
            </w:pPr>
          </w:p>
        </w:tc>
        <w:tc>
          <w:tcPr>
            <w:tcW w:w="1417" w:type="dxa"/>
            <w:tcBorders>
              <w:top w:val="single" w:sz="4" w:space="0" w:color="auto"/>
              <w:bottom w:val="single" w:sz="4" w:space="0" w:color="auto"/>
            </w:tcBorders>
          </w:tcPr>
          <w:p w:rsidR="0044188C" w:rsidRDefault="0044188C">
            <w:pPr>
              <w:pStyle w:val="ConsPlusNormal"/>
            </w:pPr>
          </w:p>
        </w:tc>
        <w:tc>
          <w:tcPr>
            <w:tcW w:w="1984" w:type="dxa"/>
            <w:tcBorders>
              <w:top w:val="single" w:sz="4" w:space="0" w:color="auto"/>
              <w:bottom w:val="single" w:sz="4" w:space="0" w:color="auto"/>
            </w:tcBorders>
          </w:tcPr>
          <w:p w:rsidR="0044188C" w:rsidRDefault="0044188C">
            <w:pPr>
              <w:pStyle w:val="ConsPlusNormal"/>
            </w:pPr>
          </w:p>
        </w:tc>
        <w:tc>
          <w:tcPr>
            <w:tcW w:w="1134" w:type="dxa"/>
            <w:tcBorders>
              <w:top w:val="single" w:sz="4" w:space="0" w:color="auto"/>
              <w:bottom w:val="single" w:sz="4" w:space="0" w:color="auto"/>
            </w:tcBorders>
          </w:tcPr>
          <w:p w:rsidR="0044188C" w:rsidRDefault="0044188C">
            <w:pPr>
              <w:pStyle w:val="ConsPlusNormal"/>
              <w:jc w:val="center"/>
            </w:pPr>
            <w:r>
              <w:t>400</w:t>
            </w:r>
          </w:p>
        </w:tc>
      </w:tr>
    </w:tbl>
    <w:p w:rsidR="0044188C" w:rsidRDefault="0044188C">
      <w:pPr>
        <w:pStyle w:val="ConsPlusNormal"/>
        <w:jc w:val="both"/>
      </w:pPr>
    </w:p>
    <w:p w:rsidR="0044188C" w:rsidRDefault="0044188C">
      <w:pPr>
        <w:pStyle w:val="ConsPlusNormal"/>
        <w:ind w:firstLine="540"/>
        <w:jc w:val="both"/>
      </w:pPr>
      <w:r>
        <w:t>--------------------------------</w:t>
      </w:r>
    </w:p>
    <w:p w:rsidR="0044188C" w:rsidRDefault="0044188C">
      <w:pPr>
        <w:pStyle w:val="ConsPlusNormal"/>
        <w:spacing w:before="220"/>
        <w:ind w:firstLine="540"/>
        <w:jc w:val="both"/>
      </w:pPr>
      <w:bookmarkStart w:id="4" w:name="P859"/>
      <w:bookmarkEnd w:id="4"/>
      <w:r>
        <w:lastRenderedPageBreak/>
        <w:t>&lt;1&gt; В течение периода реализации Программы возможна корректировка.</w:t>
      </w:r>
    </w:p>
    <w:p w:rsidR="0044188C" w:rsidRDefault="0044188C">
      <w:pPr>
        <w:pStyle w:val="ConsPlusNormal"/>
        <w:jc w:val="both"/>
      </w:pPr>
    </w:p>
    <w:p w:rsidR="0044188C" w:rsidRDefault="0044188C">
      <w:pPr>
        <w:pStyle w:val="ConsPlusNormal"/>
        <w:jc w:val="both"/>
      </w:pPr>
    </w:p>
    <w:p w:rsidR="0044188C" w:rsidRDefault="0044188C">
      <w:pPr>
        <w:pStyle w:val="ConsPlusNormal"/>
        <w:jc w:val="both"/>
      </w:pPr>
    </w:p>
    <w:p w:rsidR="0044188C" w:rsidRDefault="0044188C">
      <w:pPr>
        <w:pStyle w:val="ConsPlusNormal"/>
        <w:jc w:val="both"/>
      </w:pPr>
    </w:p>
    <w:p w:rsidR="0044188C" w:rsidRDefault="0044188C">
      <w:pPr>
        <w:pStyle w:val="ConsPlusNormal"/>
        <w:jc w:val="both"/>
      </w:pPr>
    </w:p>
    <w:p w:rsidR="0044188C" w:rsidRDefault="0044188C">
      <w:pPr>
        <w:pStyle w:val="ConsPlusNormal"/>
        <w:jc w:val="right"/>
        <w:outlineLvl w:val="1"/>
      </w:pPr>
      <w:r>
        <w:t>Приложение N 4</w:t>
      </w:r>
    </w:p>
    <w:p w:rsidR="0044188C" w:rsidRDefault="0044188C">
      <w:pPr>
        <w:pStyle w:val="ConsPlusNormal"/>
        <w:jc w:val="right"/>
      </w:pPr>
      <w:r>
        <w:t>к государственной программе</w:t>
      </w:r>
    </w:p>
    <w:p w:rsidR="0044188C" w:rsidRDefault="0044188C">
      <w:pPr>
        <w:pStyle w:val="ConsPlusNormal"/>
        <w:jc w:val="right"/>
      </w:pPr>
      <w:r>
        <w:t>Республики Дагестан "Реализация</w:t>
      </w:r>
    </w:p>
    <w:p w:rsidR="0044188C" w:rsidRDefault="0044188C">
      <w:pPr>
        <w:pStyle w:val="ConsPlusNormal"/>
        <w:jc w:val="right"/>
      </w:pPr>
      <w:r>
        <w:t>дополнительных мероприятий в сфере</w:t>
      </w:r>
    </w:p>
    <w:p w:rsidR="0044188C" w:rsidRDefault="0044188C">
      <w:pPr>
        <w:pStyle w:val="ConsPlusNormal"/>
        <w:jc w:val="right"/>
      </w:pPr>
      <w:r>
        <w:t>занятости населения, направленных</w:t>
      </w:r>
    </w:p>
    <w:p w:rsidR="0044188C" w:rsidRDefault="0044188C">
      <w:pPr>
        <w:pStyle w:val="ConsPlusNormal"/>
        <w:jc w:val="right"/>
      </w:pPr>
      <w:r>
        <w:t>на снижение напряженности на рынке</w:t>
      </w:r>
    </w:p>
    <w:p w:rsidR="0044188C" w:rsidRDefault="0044188C">
      <w:pPr>
        <w:pStyle w:val="ConsPlusNormal"/>
        <w:jc w:val="right"/>
      </w:pPr>
      <w:r>
        <w:t>труда Республики Дагестан" на 2018 год</w:t>
      </w:r>
    </w:p>
    <w:p w:rsidR="0044188C" w:rsidRDefault="0044188C">
      <w:pPr>
        <w:pStyle w:val="ConsPlusNormal"/>
        <w:jc w:val="both"/>
      </w:pPr>
    </w:p>
    <w:p w:rsidR="0044188C" w:rsidRDefault="0044188C">
      <w:pPr>
        <w:pStyle w:val="ConsPlusNormal"/>
        <w:jc w:val="center"/>
      </w:pPr>
      <w:bookmarkStart w:id="5" w:name="P873"/>
      <w:bookmarkEnd w:id="5"/>
      <w:r>
        <w:t>СВЕДЕНИЯ</w:t>
      </w:r>
    </w:p>
    <w:p w:rsidR="0044188C" w:rsidRDefault="0044188C">
      <w:pPr>
        <w:pStyle w:val="ConsPlusNormal"/>
        <w:jc w:val="center"/>
      </w:pPr>
      <w:r>
        <w:t>О ЧИСЛЕННОСТИ УЧАСТНИКОВ МЕРОПРИЯТИЯ ПО СТИМУЛИРОВАНИЮ</w:t>
      </w:r>
    </w:p>
    <w:p w:rsidR="0044188C" w:rsidRDefault="0044188C">
      <w:pPr>
        <w:pStyle w:val="ConsPlusNormal"/>
        <w:jc w:val="center"/>
      </w:pPr>
      <w:r>
        <w:t>ПРЕДПРИНИМАТЕЛЬСКОЙ ДЕЯТЕЛЬНОСТИ В ЦЕЛЯХ СОЗДАНИЯ НОВЫХ</w:t>
      </w:r>
    </w:p>
    <w:p w:rsidR="0044188C" w:rsidRDefault="0044188C">
      <w:pPr>
        <w:pStyle w:val="ConsPlusNormal"/>
        <w:jc w:val="center"/>
      </w:pPr>
      <w:r>
        <w:t>РАБОЧИХ МЕСТ ГОСУДАРСТВЕННОЙ ПРОГРАММЫ РЕСПУБЛИКИ ДАГЕСТАН</w:t>
      </w:r>
    </w:p>
    <w:p w:rsidR="0044188C" w:rsidRDefault="0044188C">
      <w:pPr>
        <w:pStyle w:val="ConsPlusNormal"/>
        <w:jc w:val="center"/>
      </w:pPr>
      <w:r>
        <w:t>"РЕАЛИЗАЦИЯ ДОПОЛНИТЕЛЬНЫХ МЕРОПРИЯТИЙ В СФЕРЕ ЗАНЯТОСТИ</w:t>
      </w:r>
    </w:p>
    <w:p w:rsidR="0044188C" w:rsidRDefault="0044188C">
      <w:pPr>
        <w:pStyle w:val="ConsPlusNormal"/>
        <w:jc w:val="center"/>
      </w:pPr>
      <w:r>
        <w:t>НАСЕЛЕНИЯ, НАПРАВЛЕННЫХ НА СНИЖЕНИЕ НАПРЯЖЕННОСТИ НА РЫНКЕ</w:t>
      </w:r>
    </w:p>
    <w:p w:rsidR="0044188C" w:rsidRDefault="0044188C">
      <w:pPr>
        <w:pStyle w:val="ConsPlusNormal"/>
        <w:jc w:val="center"/>
      </w:pPr>
      <w:r>
        <w:t>ТРУДА РЕСПУБЛИКИ ДАГЕСТАН" НА 2018 ГОД</w:t>
      </w:r>
    </w:p>
    <w:p w:rsidR="0044188C" w:rsidRDefault="0044188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2551"/>
      </w:tblGrid>
      <w:tr w:rsidR="0044188C">
        <w:tc>
          <w:tcPr>
            <w:tcW w:w="3685" w:type="dxa"/>
          </w:tcPr>
          <w:p w:rsidR="0044188C" w:rsidRDefault="0044188C">
            <w:pPr>
              <w:pStyle w:val="ConsPlusNormal"/>
              <w:jc w:val="center"/>
            </w:pPr>
            <w:r>
              <w:t>Наименование работодателя</w:t>
            </w:r>
          </w:p>
        </w:tc>
        <w:tc>
          <w:tcPr>
            <w:tcW w:w="2551" w:type="dxa"/>
          </w:tcPr>
          <w:p w:rsidR="0044188C" w:rsidRDefault="0044188C">
            <w:pPr>
              <w:pStyle w:val="ConsPlusNormal"/>
              <w:jc w:val="center"/>
            </w:pPr>
            <w:r>
              <w:t>Численность граждан, открывших или расширивших свою деятельность (чел.)</w:t>
            </w:r>
          </w:p>
        </w:tc>
      </w:tr>
      <w:tr w:rsidR="0044188C">
        <w:tc>
          <w:tcPr>
            <w:tcW w:w="3685" w:type="dxa"/>
          </w:tcPr>
          <w:p w:rsidR="0044188C" w:rsidRDefault="0044188C">
            <w:pPr>
              <w:pStyle w:val="ConsPlusNormal"/>
            </w:pPr>
            <w:r>
              <w:t>Юридические лица независимо от их организационно-правовой формы, индивидуальные предприниматели</w:t>
            </w:r>
          </w:p>
        </w:tc>
        <w:tc>
          <w:tcPr>
            <w:tcW w:w="2551" w:type="dxa"/>
          </w:tcPr>
          <w:p w:rsidR="0044188C" w:rsidRDefault="0044188C">
            <w:pPr>
              <w:pStyle w:val="ConsPlusNormal"/>
              <w:jc w:val="center"/>
            </w:pPr>
            <w:r>
              <w:t>140</w:t>
            </w:r>
          </w:p>
        </w:tc>
      </w:tr>
    </w:tbl>
    <w:p w:rsidR="0044188C" w:rsidRDefault="0044188C">
      <w:pPr>
        <w:pStyle w:val="ConsPlusNormal"/>
        <w:jc w:val="both"/>
      </w:pPr>
    </w:p>
    <w:p w:rsidR="0044188C" w:rsidRDefault="0044188C">
      <w:pPr>
        <w:pStyle w:val="ConsPlusNormal"/>
        <w:jc w:val="both"/>
      </w:pPr>
    </w:p>
    <w:p w:rsidR="0044188C" w:rsidRDefault="0044188C">
      <w:pPr>
        <w:pStyle w:val="ConsPlusNormal"/>
        <w:jc w:val="both"/>
      </w:pPr>
    </w:p>
    <w:p w:rsidR="0044188C" w:rsidRDefault="0044188C">
      <w:pPr>
        <w:pStyle w:val="ConsPlusNormal"/>
        <w:jc w:val="both"/>
      </w:pPr>
    </w:p>
    <w:p w:rsidR="0044188C" w:rsidRDefault="0044188C">
      <w:pPr>
        <w:pStyle w:val="ConsPlusNormal"/>
        <w:jc w:val="both"/>
      </w:pPr>
    </w:p>
    <w:p w:rsidR="0044188C" w:rsidRDefault="0044188C">
      <w:pPr>
        <w:pStyle w:val="ConsPlusNormal"/>
        <w:jc w:val="right"/>
        <w:outlineLvl w:val="1"/>
      </w:pPr>
      <w:r>
        <w:t>Приложение N 5</w:t>
      </w:r>
    </w:p>
    <w:p w:rsidR="0044188C" w:rsidRDefault="0044188C">
      <w:pPr>
        <w:pStyle w:val="ConsPlusNormal"/>
        <w:jc w:val="right"/>
      </w:pPr>
      <w:r>
        <w:t>к государственной программе</w:t>
      </w:r>
    </w:p>
    <w:p w:rsidR="0044188C" w:rsidRDefault="0044188C">
      <w:pPr>
        <w:pStyle w:val="ConsPlusNormal"/>
        <w:jc w:val="right"/>
      </w:pPr>
      <w:r>
        <w:t>Республики Дагестан "Реализация</w:t>
      </w:r>
    </w:p>
    <w:p w:rsidR="0044188C" w:rsidRDefault="0044188C">
      <w:pPr>
        <w:pStyle w:val="ConsPlusNormal"/>
        <w:jc w:val="right"/>
      </w:pPr>
      <w:r>
        <w:t>дополнительных мероприятий в сфере</w:t>
      </w:r>
    </w:p>
    <w:p w:rsidR="0044188C" w:rsidRDefault="0044188C">
      <w:pPr>
        <w:pStyle w:val="ConsPlusNormal"/>
        <w:jc w:val="right"/>
      </w:pPr>
      <w:r>
        <w:t>занятости населения, направленных</w:t>
      </w:r>
    </w:p>
    <w:p w:rsidR="0044188C" w:rsidRDefault="0044188C">
      <w:pPr>
        <w:pStyle w:val="ConsPlusNormal"/>
        <w:jc w:val="right"/>
      </w:pPr>
      <w:r>
        <w:t>на снижение напряженности на рынке</w:t>
      </w:r>
    </w:p>
    <w:p w:rsidR="0044188C" w:rsidRDefault="0044188C">
      <w:pPr>
        <w:pStyle w:val="ConsPlusNormal"/>
        <w:jc w:val="right"/>
      </w:pPr>
      <w:r>
        <w:t>труда Республики Дагестан" на 2018 год</w:t>
      </w:r>
    </w:p>
    <w:p w:rsidR="0044188C" w:rsidRDefault="0044188C">
      <w:pPr>
        <w:pStyle w:val="ConsPlusNormal"/>
        <w:jc w:val="both"/>
      </w:pPr>
    </w:p>
    <w:p w:rsidR="0044188C" w:rsidRDefault="0044188C">
      <w:pPr>
        <w:pStyle w:val="ConsPlusNormal"/>
        <w:jc w:val="center"/>
      </w:pPr>
      <w:bookmarkStart w:id="6" w:name="P898"/>
      <w:bookmarkEnd w:id="6"/>
      <w:r>
        <w:t>СВЕДЕНИЯ</w:t>
      </w:r>
    </w:p>
    <w:p w:rsidR="0044188C" w:rsidRDefault="0044188C">
      <w:pPr>
        <w:pStyle w:val="ConsPlusNormal"/>
        <w:jc w:val="center"/>
      </w:pPr>
      <w:r>
        <w:t>О ЧИСЛЕННОСТИ УЧАСТНИКОВ МЕРОПРИЯТИЯ "СТАЖИРОВКА</w:t>
      </w:r>
    </w:p>
    <w:p w:rsidR="0044188C" w:rsidRDefault="0044188C">
      <w:pPr>
        <w:pStyle w:val="ConsPlusNormal"/>
        <w:jc w:val="center"/>
      </w:pPr>
      <w:r>
        <w:t>ВЫПУСКНИКОВ УЧЕБНЫХ ЗАВЕДЕНИЙ" ГОСУДАРСТВЕННОЙ</w:t>
      </w:r>
    </w:p>
    <w:p w:rsidR="0044188C" w:rsidRDefault="0044188C">
      <w:pPr>
        <w:pStyle w:val="ConsPlusNormal"/>
        <w:jc w:val="center"/>
      </w:pPr>
      <w:r>
        <w:t>ПРОГРАММЫ РЕСПУБЛИКИ ДАГЕСТАН "РЕАЛИЗАЦИЯ ДОПОЛНИТЕЛЬНЫХ</w:t>
      </w:r>
    </w:p>
    <w:p w:rsidR="0044188C" w:rsidRDefault="0044188C">
      <w:pPr>
        <w:pStyle w:val="ConsPlusNormal"/>
        <w:jc w:val="center"/>
      </w:pPr>
      <w:r>
        <w:t>МЕРОПРИЯТИЙ В СФЕРЕ ЗАНЯТОСТИ НАСЕЛЕНИЯ, НАПРАВЛЕННЫХ</w:t>
      </w:r>
    </w:p>
    <w:p w:rsidR="0044188C" w:rsidRDefault="0044188C">
      <w:pPr>
        <w:pStyle w:val="ConsPlusNormal"/>
        <w:jc w:val="center"/>
      </w:pPr>
      <w:r>
        <w:t>НА СНИЖЕНИЕ НАПРЯЖЕННОСТИ НА РЫНКЕ ТРУДА</w:t>
      </w:r>
    </w:p>
    <w:p w:rsidR="0044188C" w:rsidRDefault="0044188C">
      <w:pPr>
        <w:pStyle w:val="ConsPlusNormal"/>
        <w:jc w:val="center"/>
      </w:pPr>
      <w:r>
        <w:t>РЕСПУБЛИКИ ДАГЕСТАН" НА 2018 ГОД</w:t>
      </w:r>
    </w:p>
    <w:p w:rsidR="0044188C" w:rsidRDefault="0044188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268"/>
        <w:gridCol w:w="2551"/>
        <w:gridCol w:w="2268"/>
        <w:gridCol w:w="1417"/>
      </w:tblGrid>
      <w:tr w:rsidR="0044188C">
        <w:tc>
          <w:tcPr>
            <w:tcW w:w="510" w:type="dxa"/>
          </w:tcPr>
          <w:p w:rsidR="0044188C" w:rsidRDefault="0044188C">
            <w:pPr>
              <w:pStyle w:val="ConsPlusNormal"/>
              <w:jc w:val="center"/>
            </w:pPr>
            <w:r>
              <w:t xml:space="preserve">N </w:t>
            </w:r>
            <w:r>
              <w:lastRenderedPageBreak/>
              <w:t>п/п</w:t>
            </w:r>
          </w:p>
        </w:tc>
        <w:tc>
          <w:tcPr>
            <w:tcW w:w="2268" w:type="dxa"/>
          </w:tcPr>
          <w:p w:rsidR="0044188C" w:rsidRDefault="0044188C">
            <w:pPr>
              <w:pStyle w:val="ConsPlusNormal"/>
              <w:jc w:val="center"/>
            </w:pPr>
            <w:r>
              <w:lastRenderedPageBreak/>
              <w:t xml:space="preserve">Наименование </w:t>
            </w:r>
            <w:r>
              <w:lastRenderedPageBreak/>
              <w:t>муниципального образования</w:t>
            </w:r>
          </w:p>
        </w:tc>
        <w:tc>
          <w:tcPr>
            <w:tcW w:w="2551" w:type="dxa"/>
          </w:tcPr>
          <w:p w:rsidR="0044188C" w:rsidRDefault="0044188C">
            <w:pPr>
              <w:pStyle w:val="ConsPlusNormal"/>
              <w:jc w:val="center"/>
            </w:pPr>
            <w:r>
              <w:lastRenderedPageBreak/>
              <w:t xml:space="preserve">Наименование </w:t>
            </w:r>
            <w:r>
              <w:lastRenderedPageBreak/>
              <w:t>предприятия (организации)</w:t>
            </w:r>
          </w:p>
        </w:tc>
        <w:tc>
          <w:tcPr>
            <w:tcW w:w="2268" w:type="dxa"/>
          </w:tcPr>
          <w:p w:rsidR="0044188C" w:rsidRDefault="0044188C">
            <w:pPr>
              <w:pStyle w:val="ConsPlusNormal"/>
              <w:jc w:val="center"/>
            </w:pPr>
            <w:r>
              <w:lastRenderedPageBreak/>
              <w:t xml:space="preserve">Наименование </w:t>
            </w:r>
            <w:r>
              <w:lastRenderedPageBreak/>
              <w:t>профессии (специальности)</w:t>
            </w:r>
          </w:p>
        </w:tc>
        <w:tc>
          <w:tcPr>
            <w:tcW w:w="1417" w:type="dxa"/>
          </w:tcPr>
          <w:p w:rsidR="0044188C" w:rsidRDefault="0044188C">
            <w:pPr>
              <w:pStyle w:val="ConsPlusNormal"/>
              <w:jc w:val="center"/>
            </w:pPr>
            <w:r>
              <w:lastRenderedPageBreak/>
              <w:t xml:space="preserve">Численность </w:t>
            </w:r>
            <w:r>
              <w:lastRenderedPageBreak/>
              <w:t>(чел.)</w:t>
            </w:r>
          </w:p>
        </w:tc>
      </w:tr>
      <w:tr w:rsidR="0044188C">
        <w:tc>
          <w:tcPr>
            <w:tcW w:w="510" w:type="dxa"/>
          </w:tcPr>
          <w:p w:rsidR="0044188C" w:rsidRDefault="0044188C">
            <w:pPr>
              <w:pStyle w:val="ConsPlusNormal"/>
              <w:jc w:val="center"/>
            </w:pPr>
            <w:r>
              <w:lastRenderedPageBreak/>
              <w:t>1</w:t>
            </w:r>
          </w:p>
        </w:tc>
        <w:tc>
          <w:tcPr>
            <w:tcW w:w="2268" w:type="dxa"/>
          </w:tcPr>
          <w:p w:rsidR="0044188C" w:rsidRDefault="0044188C">
            <w:pPr>
              <w:pStyle w:val="ConsPlusNormal"/>
              <w:jc w:val="center"/>
            </w:pPr>
            <w:r>
              <w:t>2</w:t>
            </w:r>
          </w:p>
        </w:tc>
        <w:tc>
          <w:tcPr>
            <w:tcW w:w="2551" w:type="dxa"/>
          </w:tcPr>
          <w:p w:rsidR="0044188C" w:rsidRDefault="0044188C">
            <w:pPr>
              <w:pStyle w:val="ConsPlusNormal"/>
              <w:jc w:val="center"/>
            </w:pPr>
            <w:r>
              <w:t>3</w:t>
            </w:r>
          </w:p>
        </w:tc>
        <w:tc>
          <w:tcPr>
            <w:tcW w:w="2268" w:type="dxa"/>
          </w:tcPr>
          <w:p w:rsidR="0044188C" w:rsidRDefault="0044188C">
            <w:pPr>
              <w:pStyle w:val="ConsPlusNormal"/>
              <w:jc w:val="center"/>
            </w:pPr>
            <w:r>
              <w:t>4</w:t>
            </w:r>
          </w:p>
        </w:tc>
        <w:tc>
          <w:tcPr>
            <w:tcW w:w="1417" w:type="dxa"/>
          </w:tcPr>
          <w:p w:rsidR="0044188C" w:rsidRDefault="0044188C">
            <w:pPr>
              <w:pStyle w:val="ConsPlusNormal"/>
              <w:jc w:val="center"/>
            </w:pPr>
            <w:r>
              <w:t>5</w:t>
            </w:r>
          </w:p>
        </w:tc>
      </w:tr>
      <w:tr w:rsidR="0044188C">
        <w:tc>
          <w:tcPr>
            <w:tcW w:w="510" w:type="dxa"/>
            <w:vMerge w:val="restart"/>
          </w:tcPr>
          <w:p w:rsidR="0044188C" w:rsidRDefault="0044188C">
            <w:pPr>
              <w:pStyle w:val="ConsPlusNormal"/>
              <w:jc w:val="center"/>
            </w:pPr>
            <w:r>
              <w:t>1.</w:t>
            </w:r>
          </w:p>
        </w:tc>
        <w:tc>
          <w:tcPr>
            <w:tcW w:w="2268" w:type="dxa"/>
            <w:vMerge w:val="restart"/>
          </w:tcPr>
          <w:p w:rsidR="0044188C" w:rsidRDefault="0044188C">
            <w:pPr>
              <w:pStyle w:val="ConsPlusNormal"/>
            </w:pPr>
            <w:r>
              <w:t>Агульский район</w:t>
            </w:r>
          </w:p>
        </w:tc>
        <w:tc>
          <w:tcPr>
            <w:tcW w:w="2551" w:type="dxa"/>
            <w:tcBorders>
              <w:bottom w:val="nil"/>
            </w:tcBorders>
          </w:tcPr>
          <w:p w:rsidR="0044188C" w:rsidRDefault="0044188C">
            <w:pPr>
              <w:pStyle w:val="ConsPlusNormal"/>
            </w:pPr>
            <w:r>
              <w:t>ГБУ РД "Агульская ЦРБ"</w:t>
            </w:r>
          </w:p>
        </w:tc>
        <w:tc>
          <w:tcPr>
            <w:tcW w:w="2268" w:type="dxa"/>
            <w:tcBorders>
              <w:bottom w:val="nil"/>
            </w:tcBorders>
          </w:tcPr>
          <w:p w:rsidR="0044188C" w:rsidRDefault="0044188C">
            <w:pPr>
              <w:pStyle w:val="ConsPlusNormal"/>
            </w:pPr>
            <w:r>
              <w:t>медицинская сестра</w:t>
            </w:r>
          </w:p>
        </w:tc>
        <w:tc>
          <w:tcPr>
            <w:tcW w:w="1417" w:type="dxa"/>
            <w:tcBorders>
              <w:bottom w:val="nil"/>
            </w:tcBorders>
          </w:tcPr>
          <w:p w:rsidR="0044188C" w:rsidRDefault="0044188C">
            <w:pPr>
              <w:pStyle w:val="ConsPlusNormal"/>
              <w:jc w:val="center"/>
            </w:pPr>
            <w:r>
              <w:t>2</w:t>
            </w:r>
          </w:p>
        </w:tc>
      </w:tr>
      <w:tr w:rsidR="0044188C">
        <w:tc>
          <w:tcPr>
            <w:tcW w:w="510" w:type="dxa"/>
            <w:vMerge/>
          </w:tcPr>
          <w:p w:rsidR="0044188C" w:rsidRDefault="0044188C"/>
        </w:tc>
        <w:tc>
          <w:tcPr>
            <w:tcW w:w="2268" w:type="dxa"/>
            <w:vMerge/>
          </w:tcPr>
          <w:p w:rsidR="0044188C" w:rsidRDefault="0044188C"/>
        </w:tc>
        <w:tc>
          <w:tcPr>
            <w:tcW w:w="2551" w:type="dxa"/>
            <w:tcBorders>
              <w:top w:val="nil"/>
            </w:tcBorders>
          </w:tcPr>
          <w:p w:rsidR="0044188C" w:rsidRDefault="0044188C">
            <w:pPr>
              <w:pStyle w:val="ConsPlusNormal"/>
            </w:pPr>
            <w:r>
              <w:t>МК ДОУ "Д/с "Солнышко"</w:t>
            </w:r>
          </w:p>
        </w:tc>
        <w:tc>
          <w:tcPr>
            <w:tcW w:w="2268" w:type="dxa"/>
            <w:tcBorders>
              <w:top w:val="nil"/>
            </w:tcBorders>
          </w:tcPr>
          <w:p w:rsidR="0044188C" w:rsidRDefault="0044188C">
            <w:pPr>
              <w:pStyle w:val="ConsPlusNormal"/>
            </w:pPr>
            <w:r>
              <w:t>воспитатель</w:t>
            </w:r>
          </w:p>
        </w:tc>
        <w:tc>
          <w:tcPr>
            <w:tcW w:w="1417" w:type="dxa"/>
            <w:tcBorders>
              <w:top w:val="nil"/>
            </w:tcBorders>
          </w:tcPr>
          <w:p w:rsidR="0044188C" w:rsidRDefault="0044188C">
            <w:pPr>
              <w:pStyle w:val="ConsPlusNormal"/>
              <w:jc w:val="center"/>
            </w:pPr>
            <w:r>
              <w:t>1</w:t>
            </w:r>
          </w:p>
        </w:tc>
      </w:tr>
      <w:tr w:rsidR="0044188C">
        <w:tc>
          <w:tcPr>
            <w:tcW w:w="510" w:type="dxa"/>
            <w:vMerge w:val="restart"/>
          </w:tcPr>
          <w:p w:rsidR="0044188C" w:rsidRDefault="0044188C">
            <w:pPr>
              <w:pStyle w:val="ConsPlusNormal"/>
              <w:jc w:val="center"/>
            </w:pPr>
            <w:r>
              <w:t>2.</w:t>
            </w:r>
          </w:p>
        </w:tc>
        <w:tc>
          <w:tcPr>
            <w:tcW w:w="2268" w:type="dxa"/>
            <w:vMerge w:val="restart"/>
          </w:tcPr>
          <w:p w:rsidR="0044188C" w:rsidRDefault="0044188C">
            <w:pPr>
              <w:pStyle w:val="ConsPlusNormal"/>
            </w:pPr>
            <w:r>
              <w:t>Акушинский район</w:t>
            </w:r>
          </w:p>
        </w:tc>
        <w:tc>
          <w:tcPr>
            <w:tcW w:w="2551" w:type="dxa"/>
            <w:vMerge w:val="restart"/>
          </w:tcPr>
          <w:p w:rsidR="0044188C" w:rsidRDefault="0044188C">
            <w:pPr>
              <w:pStyle w:val="ConsPlusNormal"/>
            </w:pPr>
            <w:r>
              <w:t>ООО "Медведь"</w:t>
            </w:r>
          </w:p>
        </w:tc>
        <w:tc>
          <w:tcPr>
            <w:tcW w:w="2268" w:type="dxa"/>
            <w:tcBorders>
              <w:bottom w:val="nil"/>
            </w:tcBorders>
          </w:tcPr>
          <w:p w:rsidR="0044188C" w:rsidRDefault="0044188C">
            <w:pPr>
              <w:pStyle w:val="ConsPlusNormal"/>
            </w:pPr>
            <w:r>
              <w:t>оператор ЭВМ</w:t>
            </w:r>
          </w:p>
        </w:tc>
        <w:tc>
          <w:tcPr>
            <w:tcW w:w="1417" w:type="dxa"/>
            <w:tcBorders>
              <w:bottom w:val="nil"/>
            </w:tcBorders>
          </w:tcPr>
          <w:p w:rsidR="0044188C" w:rsidRDefault="0044188C">
            <w:pPr>
              <w:pStyle w:val="ConsPlusNormal"/>
              <w:jc w:val="center"/>
            </w:pPr>
            <w:r>
              <w:t>3</w:t>
            </w:r>
          </w:p>
        </w:tc>
      </w:tr>
      <w:tr w:rsidR="0044188C">
        <w:tc>
          <w:tcPr>
            <w:tcW w:w="510" w:type="dxa"/>
            <w:vMerge/>
          </w:tcPr>
          <w:p w:rsidR="0044188C" w:rsidRDefault="0044188C"/>
        </w:tc>
        <w:tc>
          <w:tcPr>
            <w:tcW w:w="2268" w:type="dxa"/>
            <w:vMerge/>
          </w:tcPr>
          <w:p w:rsidR="0044188C" w:rsidRDefault="0044188C"/>
        </w:tc>
        <w:tc>
          <w:tcPr>
            <w:tcW w:w="2551" w:type="dxa"/>
            <w:vMerge/>
          </w:tcPr>
          <w:p w:rsidR="0044188C" w:rsidRDefault="0044188C"/>
        </w:tc>
        <w:tc>
          <w:tcPr>
            <w:tcW w:w="2268" w:type="dxa"/>
            <w:tcBorders>
              <w:top w:val="nil"/>
            </w:tcBorders>
          </w:tcPr>
          <w:p w:rsidR="0044188C" w:rsidRDefault="0044188C">
            <w:pPr>
              <w:pStyle w:val="ConsPlusNormal"/>
            </w:pPr>
            <w:r>
              <w:t>портной</w:t>
            </w:r>
          </w:p>
        </w:tc>
        <w:tc>
          <w:tcPr>
            <w:tcW w:w="1417" w:type="dxa"/>
            <w:tcBorders>
              <w:top w:val="nil"/>
            </w:tcBorders>
          </w:tcPr>
          <w:p w:rsidR="0044188C" w:rsidRDefault="0044188C">
            <w:pPr>
              <w:pStyle w:val="ConsPlusNormal"/>
              <w:jc w:val="center"/>
            </w:pPr>
            <w:r>
              <w:t>2</w:t>
            </w:r>
          </w:p>
        </w:tc>
      </w:tr>
      <w:tr w:rsidR="0044188C">
        <w:tc>
          <w:tcPr>
            <w:tcW w:w="510" w:type="dxa"/>
            <w:vMerge w:val="restart"/>
          </w:tcPr>
          <w:p w:rsidR="0044188C" w:rsidRDefault="0044188C">
            <w:pPr>
              <w:pStyle w:val="ConsPlusNormal"/>
              <w:jc w:val="center"/>
            </w:pPr>
            <w:r>
              <w:t>3.</w:t>
            </w:r>
          </w:p>
        </w:tc>
        <w:tc>
          <w:tcPr>
            <w:tcW w:w="2268" w:type="dxa"/>
            <w:vMerge w:val="restart"/>
          </w:tcPr>
          <w:p w:rsidR="0044188C" w:rsidRDefault="0044188C">
            <w:pPr>
              <w:pStyle w:val="ConsPlusNormal"/>
            </w:pPr>
            <w:r>
              <w:t>Ахвахский район</w:t>
            </w:r>
          </w:p>
        </w:tc>
        <w:tc>
          <w:tcPr>
            <w:tcW w:w="2551" w:type="dxa"/>
            <w:vMerge w:val="restart"/>
          </w:tcPr>
          <w:p w:rsidR="0044188C" w:rsidRDefault="0044188C">
            <w:pPr>
              <w:pStyle w:val="ConsPlusNormal"/>
            </w:pPr>
            <w:r>
              <w:t>НОУ ДПО "Знание-Сила"</w:t>
            </w:r>
          </w:p>
        </w:tc>
        <w:tc>
          <w:tcPr>
            <w:tcW w:w="2268" w:type="dxa"/>
            <w:tcBorders>
              <w:bottom w:val="nil"/>
            </w:tcBorders>
          </w:tcPr>
          <w:p w:rsidR="0044188C" w:rsidRDefault="0044188C">
            <w:pPr>
              <w:pStyle w:val="ConsPlusNormal"/>
            </w:pPr>
            <w:r>
              <w:t>швея</w:t>
            </w:r>
          </w:p>
        </w:tc>
        <w:tc>
          <w:tcPr>
            <w:tcW w:w="1417" w:type="dxa"/>
            <w:tcBorders>
              <w:bottom w:val="nil"/>
            </w:tcBorders>
          </w:tcPr>
          <w:p w:rsidR="0044188C" w:rsidRDefault="0044188C">
            <w:pPr>
              <w:pStyle w:val="ConsPlusNormal"/>
              <w:jc w:val="center"/>
            </w:pPr>
            <w:r>
              <w:t>1</w:t>
            </w:r>
          </w:p>
        </w:tc>
      </w:tr>
      <w:tr w:rsidR="0044188C">
        <w:tc>
          <w:tcPr>
            <w:tcW w:w="510" w:type="dxa"/>
            <w:vMerge/>
          </w:tcPr>
          <w:p w:rsidR="0044188C" w:rsidRDefault="0044188C"/>
        </w:tc>
        <w:tc>
          <w:tcPr>
            <w:tcW w:w="2268" w:type="dxa"/>
            <w:vMerge/>
          </w:tcPr>
          <w:p w:rsidR="0044188C" w:rsidRDefault="0044188C"/>
        </w:tc>
        <w:tc>
          <w:tcPr>
            <w:tcW w:w="2551" w:type="dxa"/>
            <w:vMerge/>
          </w:tcPr>
          <w:p w:rsidR="0044188C" w:rsidRDefault="0044188C"/>
        </w:tc>
        <w:tc>
          <w:tcPr>
            <w:tcW w:w="2268" w:type="dxa"/>
            <w:tcBorders>
              <w:top w:val="nil"/>
            </w:tcBorders>
          </w:tcPr>
          <w:p w:rsidR="0044188C" w:rsidRDefault="0044188C">
            <w:pPr>
              <w:pStyle w:val="ConsPlusNormal"/>
            </w:pPr>
            <w:r>
              <w:t>оператор ЭВМ</w:t>
            </w:r>
          </w:p>
        </w:tc>
        <w:tc>
          <w:tcPr>
            <w:tcW w:w="1417" w:type="dxa"/>
            <w:tcBorders>
              <w:top w:val="nil"/>
            </w:tcBorders>
          </w:tcPr>
          <w:p w:rsidR="0044188C" w:rsidRDefault="0044188C">
            <w:pPr>
              <w:pStyle w:val="ConsPlusNormal"/>
              <w:jc w:val="center"/>
            </w:pPr>
            <w:r>
              <w:t>2</w:t>
            </w:r>
          </w:p>
        </w:tc>
      </w:tr>
      <w:tr w:rsidR="0044188C">
        <w:tc>
          <w:tcPr>
            <w:tcW w:w="510" w:type="dxa"/>
            <w:vMerge w:val="restart"/>
          </w:tcPr>
          <w:p w:rsidR="0044188C" w:rsidRDefault="0044188C">
            <w:pPr>
              <w:pStyle w:val="ConsPlusNormal"/>
              <w:jc w:val="center"/>
            </w:pPr>
            <w:r>
              <w:t>4.</w:t>
            </w:r>
          </w:p>
        </w:tc>
        <w:tc>
          <w:tcPr>
            <w:tcW w:w="2268" w:type="dxa"/>
            <w:vMerge w:val="restart"/>
          </w:tcPr>
          <w:p w:rsidR="0044188C" w:rsidRDefault="0044188C">
            <w:pPr>
              <w:pStyle w:val="ConsPlusNormal"/>
            </w:pPr>
            <w:r>
              <w:t>Ахтынский район</w:t>
            </w:r>
          </w:p>
        </w:tc>
        <w:tc>
          <w:tcPr>
            <w:tcW w:w="2551" w:type="dxa"/>
            <w:tcBorders>
              <w:bottom w:val="nil"/>
            </w:tcBorders>
          </w:tcPr>
          <w:p w:rsidR="0044188C" w:rsidRDefault="0044188C">
            <w:pPr>
              <w:pStyle w:val="ConsPlusNormal"/>
            </w:pPr>
            <w:r>
              <w:t>СПК "Адалат"</w:t>
            </w:r>
          </w:p>
        </w:tc>
        <w:tc>
          <w:tcPr>
            <w:tcW w:w="2268" w:type="dxa"/>
            <w:tcBorders>
              <w:bottom w:val="nil"/>
            </w:tcBorders>
          </w:tcPr>
          <w:p w:rsidR="0044188C" w:rsidRDefault="0044188C">
            <w:pPr>
              <w:pStyle w:val="ConsPlusNormal"/>
            </w:pPr>
            <w:r>
              <w:t>бухгалтер</w:t>
            </w:r>
          </w:p>
        </w:tc>
        <w:tc>
          <w:tcPr>
            <w:tcW w:w="1417" w:type="dxa"/>
            <w:tcBorders>
              <w:bottom w:val="nil"/>
            </w:tcBorders>
          </w:tcPr>
          <w:p w:rsidR="0044188C" w:rsidRDefault="0044188C">
            <w:pPr>
              <w:pStyle w:val="ConsPlusNormal"/>
              <w:jc w:val="center"/>
            </w:pPr>
            <w:r>
              <w:t>2</w:t>
            </w:r>
          </w:p>
        </w:tc>
      </w:tr>
      <w:tr w:rsidR="0044188C">
        <w:tc>
          <w:tcPr>
            <w:tcW w:w="510" w:type="dxa"/>
            <w:vMerge/>
          </w:tcPr>
          <w:p w:rsidR="0044188C" w:rsidRDefault="0044188C"/>
        </w:tc>
        <w:tc>
          <w:tcPr>
            <w:tcW w:w="2268" w:type="dxa"/>
            <w:vMerge/>
          </w:tcPr>
          <w:p w:rsidR="0044188C" w:rsidRDefault="0044188C"/>
        </w:tc>
        <w:tc>
          <w:tcPr>
            <w:tcW w:w="2551" w:type="dxa"/>
            <w:tcBorders>
              <w:top w:val="nil"/>
            </w:tcBorders>
          </w:tcPr>
          <w:p w:rsidR="0044188C" w:rsidRDefault="0044188C">
            <w:pPr>
              <w:pStyle w:val="ConsPlusNormal"/>
            </w:pPr>
            <w:r>
              <w:t>ОАО "Салимат"</w:t>
            </w:r>
          </w:p>
        </w:tc>
        <w:tc>
          <w:tcPr>
            <w:tcW w:w="2268" w:type="dxa"/>
            <w:tcBorders>
              <w:top w:val="nil"/>
            </w:tcBorders>
          </w:tcPr>
          <w:p w:rsidR="0044188C" w:rsidRDefault="0044188C">
            <w:pPr>
              <w:pStyle w:val="ConsPlusNormal"/>
            </w:pPr>
            <w:r>
              <w:t>оператор ЭВМ</w:t>
            </w:r>
          </w:p>
        </w:tc>
        <w:tc>
          <w:tcPr>
            <w:tcW w:w="1417" w:type="dxa"/>
            <w:tcBorders>
              <w:top w:val="nil"/>
            </w:tcBorders>
          </w:tcPr>
          <w:p w:rsidR="0044188C" w:rsidRDefault="0044188C">
            <w:pPr>
              <w:pStyle w:val="ConsPlusNormal"/>
              <w:jc w:val="center"/>
            </w:pPr>
            <w:r>
              <w:t>1</w:t>
            </w:r>
          </w:p>
        </w:tc>
      </w:tr>
      <w:tr w:rsidR="0044188C">
        <w:tc>
          <w:tcPr>
            <w:tcW w:w="510" w:type="dxa"/>
          </w:tcPr>
          <w:p w:rsidR="0044188C" w:rsidRDefault="0044188C">
            <w:pPr>
              <w:pStyle w:val="ConsPlusNormal"/>
              <w:jc w:val="center"/>
            </w:pPr>
            <w:r>
              <w:t>5.</w:t>
            </w:r>
          </w:p>
        </w:tc>
        <w:tc>
          <w:tcPr>
            <w:tcW w:w="2268" w:type="dxa"/>
          </w:tcPr>
          <w:p w:rsidR="0044188C" w:rsidRDefault="0044188C">
            <w:pPr>
              <w:pStyle w:val="ConsPlusNormal"/>
            </w:pPr>
            <w:r>
              <w:t>Бабаюртовский район</w:t>
            </w:r>
          </w:p>
        </w:tc>
        <w:tc>
          <w:tcPr>
            <w:tcW w:w="2551" w:type="dxa"/>
          </w:tcPr>
          <w:p w:rsidR="0044188C" w:rsidRDefault="0044188C">
            <w:pPr>
              <w:pStyle w:val="ConsPlusNormal"/>
            </w:pPr>
            <w:r>
              <w:t>ГБУ РД "Бабаюртовская ЦРБ"</w:t>
            </w:r>
          </w:p>
        </w:tc>
        <w:tc>
          <w:tcPr>
            <w:tcW w:w="2268" w:type="dxa"/>
          </w:tcPr>
          <w:p w:rsidR="0044188C" w:rsidRDefault="0044188C">
            <w:pPr>
              <w:pStyle w:val="ConsPlusNormal"/>
            </w:pPr>
            <w:r>
              <w:t>младшая медицинская сестра</w:t>
            </w:r>
          </w:p>
        </w:tc>
        <w:tc>
          <w:tcPr>
            <w:tcW w:w="1417" w:type="dxa"/>
          </w:tcPr>
          <w:p w:rsidR="0044188C" w:rsidRDefault="0044188C">
            <w:pPr>
              <w:pStyle w:val="ConsPlusNormal"/>
              <w:jc w:val="center"/>
            </w:pPr>
            <w:r>
              <w:t>3</w:t>
            </w:r>
          </w:p>
        </w:tc>
      </w:tr>
      <w:tr w:rsidR="0044188C">
        <w:tc>
          <w:tcPr>
            <w:tcW w:w="510" w:type="dxa"/>
            <w:vMerge w:val="restart"/>
          </w:tcPr>
          <w:p w:rsidR="0044188C" w:rsidRDefault="0044188C">
            <w:pPr>
              <w:pStyle w:val="ConsPlusNormal"/>
              <w:jc w:val="center"/>
            </w:pPr>
            <w:r>
              <w:t>6.</w:t>
            </w:r>
          </w:p>
        </w:tc>
        <w:tc>
          <w:tcPr>
            <w:tcW w:w="2268" w:type="dxa"/>
            <w:vMerge w:val="restart"/>
          </w:tcPr>
          <w:p w:rsidR="0044188C" w:rsidRDefault="0044188C">
            <w:pPr>
              <w:pStyle w:val="ConsPlusNormal"/>
            </w:pPr>
            <w:r>
              <w:t>Ботлихский район</w:t>
            </w:r>
          </w:p>
        </w:tc>
        <w:tc>
          <w:tcPr>
            <w:tcW w:w="2551" w:type="dxa"/>
            <w:vMerge w:val="restart"/>
            <w:tcBorders>
              <w:bottom w:val="nil"/>
            </w:tcBorders>
          </w:tcPr>
          <w:p w:rsidR="0044188C" w:rsidRDefault="0044188C">
            <w:pPr>
              <w:pStyle w:val="ConsPlusNormal"/>
            </w:pPr>
            <w:r>
              <w:t>РУО в МО "Ботлихский район"</w:t>
            </w:r>
          </w:p>
        </w:tc>
        <w:tc>
          <w:tcPr>
            <w:tcW w:w="2268" w:type="dxa"/>
            <w:tcBorders>
              <w:bottom w:val="nil"/>
            </w:tcBorders>
          </w:tcPr>
          <w:p w:rsidR="0044188C" w:rsidRDefault="0044188C">
            <w:pPr>
              <w:pStyle w:val="ConsPlusNormal"/>
            </w:pPr>
            <w:r>
              <w:t>учитель</w:t>
            </w:r>
          </w:p>
        </w:tc>
        <w:tc>
          <w:tcPr>
            <w:tcW w:w="1417" w:type="dxa"/>
            <w:tcBorders>
              <w:bottom w:val="nil"/>
            </w:tcBorders>
          </w:tcPr>
          <w:p w:rsidR="0044188C" w:rsidRDefault="0044188C">
            <w:pPr>
              <w:pStyle w:val="ConsPlusNormal"/>
              <w:jc w:val="center"/>
            </w:pPr>
            <w:r>
              <w:t>2</w:t>
            </w:r>
          </w:p>
        </w:tc>
      </w:tr>
      <w:tr w:rsidR="0044188C">
        <w:tblPrEx>
          <w:tblBorders>
            <w:insideH w:val="nil"/>
          </w:tblBorders>
        </w:tblPrEx>
        <w:tc>
          <w:tcPr>
            <w:tcW w:w="510" w:type="dxa"/>
            <w:vMerge/>
          </w:tcPr>
          <w:p w:rsidR="0044188C" w:rsidRDefault="0044188C"/>
        </w:tc>
        <w:tc>
          <w:tcPr>
            <w:tcW w:w="2268" w:type="dxa"/>
            <w:vMerge/>
          </w:tcPr>
          <w:p w:rsidR="0044188C" w:rsidRDefault="0044188C"/>
        </w:tc>
        <w:tc>
          <w:tcPr>
            <w:tcW w:w="2551" w:type="dxa"/>
            <w:vMerge/>
            <w:tcBorders>
              <w:bottom w:val="nil"/>
            </w:tcBorders>
          </w:tcPr>
          <w:p w:rsidR="0044188C" w:rsidRDefault="0044188C"/>
        </w:tc>
        <w:tc>
          <w:tcPr>
            <w:tcW w:w="2268" w:type="dxa"/>
            <w:tcBorders>
              <w:top w:val="nil"/>
              <w:bottom w:val="nil"/>
            </w:tcBorders>
          </w:tcPr>
          <w:p w:rsidR="0044188C" w:rsidRDefault="0044188C">
            <w:pPr>
              <w:pStyle w:val="ConsPlusNormal"/>
            </w:pPr>
            <w:r>
              <w:t>врач</w:t>
            </w:r>
          </w:p>
        </w:tc>
        <w:tc>
          <w:tcPr>
            <w:tcW w:w="1417" w:type="dxa"/>
            <w:tcBorders>
              <w:top w:val="nil"/>
              <w:bottom w:val="nil"/>
            </w:tcBorders>
          </w:tcPr>
          <w:p w:rsidR="0044188C" w:rsidRDefault="0044188C">
            <w:pPr>
              <w:pStyle w:val="ConsPlusNormal"/>
              <w:jc w:val="center"/>
            </w:pPr>
            <w:r>
              <w:t>1</w:t>
            </w:r>
          </w:p>
        </w:tc>
      </w:tr>
      <w:tr w:rsidR="0044188C">
        <w:tc>
          <w:tcPr>
            <w:tcW w:w="510" w:type="dxa"/>
            <w:vMerge/>
          </w:tcPr>
          <w:p w:rsidR="0044188C" w:rsidRDefault="0044188C"/>
        </w:tc>
        <w:tc>
          <w:tcPr>
            <w:tcW w:w="2268" w:type="dxa"/>
            <w:vMerge/>
          </w:tcPr>
          <w:p w:rsidR="0044188C" w:rsidRDefault="0044188C"/>
        </w:tc>
        <w:tc>
          <w:tcPr>
            <w:tcW w:w="2551" w:type="dxa"/>
            <w:tcBorders>
              <w:top w:val="nil"/>
            </w:tcBorders>
          </w:tcPr>
          <w:p w:rsidR="0044188C" w:rsidRDefault="0044188C">
            <w:pPr>
              <w:pStyle w:val="ConsPlusNormal"/>
            </w:pPr>
            <w:r>
              <w:t>ГБУ РД "Ботлихская ЦРБ"</w:t>
            </w:r>
          </w:p>
        </w:tc>
        <w:tc>
          <w:tcPr>
            <w:tcW w:w="2268" w:type="dxa"/>
            <w:tcBorders>
              <w:top w:val="nil"/>
            </w:tcBorders>
          </w:tcPr>
          <w:p w:rsidR="0044188C" w:rsidRDefault="0044188C">
            <w:pPr>
              <w:pStyle w:val="ConsPlusNormal"/>
            </w:pPr>
            <w:r>
              <w:t>юрист</w:t>
            </w:r>
          </w:p>
        </w:tc>
        <w:tc>
          <w:tcPr>
            <w:tcW w:w="1417" w:type="dxa"/>
            <w:tcBorders>
              <w:top w:val="nil"/>
            </w:tcBorders>
          </w:tcPr>
          <w:p w:rsidR="0044188C" w:rsidRDefault="0044188C">
            <w:pPr>
              <w:pStyle w:val="ConsPlusNormal"/>
              <w:jc w:val="center"/>
            </w:pPr>
            <w:r>
              <w:t>1</w:t>
            </w:r>
          </w:p>
        </w:tc>
      </w:tr>
      <w:tr w:rsidR="0044188C">
        <w:tc>
          <w:tcPr>
            <w:tcW w:w="510" w:type="dxa"/>
            <w:vMerge w:val="restart"/>
          </w:tcPr>
          <w:p w:rsidR="0044188C" w:rsidRDefault="0044188C">
            <w:pPr>
              <w:pStyle w:val="ConsPlusNormal"/>
              <w:jc w:val="center"/>
            </w:pPr>
            <w:r>
              <w:t>7.</w:t>
            </w:r>
          </w:p>
        </w:tc>
        <w:tc>
          <w:tcPr>
            <w:tcW w:w="2268" w:type="dxa"/>
            <w:vMerge w:val="restart"/>
          </w:tcPr>
          <w:p w:rsidR="0044188C" w:rsidRDefault="0044188C">
            <w:pPr>
              <w:pStyle w:val="ConsPlusNormal"/>
            </w:pPr>
            <w:r>
              <w:t>Буйнакский район</w:t>
            </w:r>
          </w:p>
        </w:tc>
        <w:tc>
          <w:tcPr>
            <w:tcW w:w="2551" w:type="dxa"/>
            <w:tcBorders>
              <w:bottom w:val="nil"/>
            </w:tcBorders>
          </w:tcPr>
          <w:p w:rsidR="0044188C" w:rsidRDefault="0044188C">
            <w:pPr>
              <w:pStyle w:val="ConsPlusNormal"/>
            </w:pPr>
            <w:r>
              <w:t>МКОУ "Нижне-Казанищенский лицей N 1"</w:t>
            </w:r>
          </w:p>
        </w:tc>
        <w:tc>
          <w:tcPr>
            <w:tcW w:w="2268" w:type="dxa"/>
            <w:tcBorders>
              <w:bottom w:val="nil"/>
            </w:tcBorders>
          </w:tcPr>
          <w:p w:rsidR="0044188C" w:rsidRDefault="0044188C">
            <w:pPr>
              <w:pStyle w:val="ConsPlusNormal"/>
            </w:pPr>
            <w:r>
              <w:t>бухгалтер</w:t>
            </w:r>
          </w:p>
        </w:tc>
        <w:tc>
          <w:tcPr>
            <w:tcW w:w="1417" w:type="dxa"/>
            <w:tcBorders>
              <w:bottom w:val="nil"/>
            </w:tcBorders>
          </w:tcPr>
          <w:p w:rsidR="0044188C" w:rsidRDefault="0044188C">
            <w:pPr>
              <w:pStyle w:val="ConsPlusNormal"/>
              <w:jc w:val="center"/>
            </w:pPr>
            <w:r>
              <w:t>2</w:t>
            </w:r>
          </w:p>
        </w:tc>
      </w:tr>
      <w:tr w:rsidR="0044188C">
        <w:tc>
          <w:tcPr>
            <w:tcW w:w="510" w:type="dxa"/>
            <w:vMerge/>
          </w:tcPr>
          <w:p w:rsidR="0044188C" w:rsidRDefault="0044188C"/>
        </w:tc>
        <w:tc>
          <w:tcPr>
            <w:tcW w:w="2268" w:type="dxa"/>
            <w:vMerge/>
          </w:tcPr>
          <w:p w:rsidR="0044188C" w:rsidRDefault="0044188C"/>
        </w:tc>
        <w:tc>
          <w:tcPr>
            <w:tcW w:w="2551" w:type="dxa"/>
            <w:tcBorders>
              <w:top w:val="nil"/>
            </w:tcBorders>
          </w:tcPr>
          <w:p w:rsidR="0044188C" w:rsidRDefault="0044188C">
            <w:pPr>
              <w:pStyle w:val="ConsPlusNormal"/>
            </w:pPr>
            <w:r>
              <w:t>МКОУ "Нижне-Казанищенский СОШ N 5"</w:t>
            </w:r>
          </w:p>
        </w:tc>
        <w:tc>
          <w:tcPr>
            <w:tcW w:w="2268" w:type="dxa"/>
            <w:tcBorders>
              <w:top w:val="nil"/>
            </w:tcBorders>
          </w:tcPr>
          <w:p w:rsidR="0044188C" w:rsidRDefault="0044188C">
            <w:pPr>
              <w:pStyle w:val="ConsPlusNormal"/>
            </w:pPr>
            <w:r>
              <w:t>бухгалтер</w:t>
            </w:r>
          </w:p>
        </w:tc>
        <w:tc>
          <w:tcPr>
            <w:tcW w:w="1417" w:type="dxa"/>
            <w:tcBorders>
              <w:top w:val="nil"/>
            </w:tcBorders>
          </w:tcPr>
          <w:p w:rsidR="0044188C" w:rsidRDefault="0044188C">
            <w:pPr>
              <w:pStyle w:val="ConsPlusNormal"/>
              <w:jc w:val="center"/>
            </w:pPr>
            <w:r>
              <w:t>1</w:t>
            </w:r>
          </w:p>
        </w:tc>
      </w:tr>
      <w:tr w:rsidR="0044188C">
        <w:tc>
          <w:tcPr>
            <w:tcW w:w="510" w:type="dxa"/>
            <w:vMerge w:val="restart"/>
          </w:tcPr>
          <w:p w:rsidR="0044188C" w:rsidRDefault="0044188C">
            <w:pPr>
              <w:pStyle w:val="ConsPlusNormal"/>
              <w:jc w:val="center"/>
            </w:pPr>
            <w:r>
              <w:t>8.</w:t>
            </w:r>
          </w:p>
        </w:tc>
        <w:tc>
          <w:tcPr>
            <w:tcW w:w="2268" w:type="dxa"/>
            <w:vMerge w:val="restart"/>
          </w:tcPr>
          <w:p w:rsidR="0044188C" w:rsidRDefault="0044188C">
            <w:pPr>
              <w:pStyle w:val="ConsPlusNormal"/>
            </w:pPr>
            <w:r>
              <w:t>Бежтинский район Цунтинского района</w:t>
            </w:r>
          </w:p>
        </w:tc>
        <w:tc>
          <w:tcPr>
            <w:tcW w:w="2551" w:type="dxa"/>
            <w:tcBorders>
              <w:bottom w:val="nil"/>
            </w:tcBorders>
          </w:tcPr>
          <w:p w:rsidR="0044188C" w:rsidRDefault="0044188C">
            <w:pPr>
              <w:pStyle w:val="ConsPlusNormal"/>
            </w:pPr>
            <w:r>
              <w:t>администрация МО "Бежтинский участок"</w:t>
            </w:r>
          </w:p>
        </w:tc>
        <w:tc>
          <w:tcPr>
            <w:tcW w:w="2268" w:type="dxa"/>
            <w:tcBorders>
              <w:bottom w:val="nil"/>
            </w:tcBorders>
          </w:tcPr>
          <w:p w:rsidR="0044188C" w:rsidRDefault="0044188C">
            <w:pPr>
              <w:pStyle w:val="ConsPlusNormal"/>
            </w:pPr>
            <w:r>
              <w:t>бухгалтер</w:t>
            </w:r>
          </w:p>
        </w:tc>
        <w:tc>
          <w:tcPr>
            <w:tcW w:w="1417" w:type="dxa"/>
            <w:tcBorders>
              <w:bottom w:val="nil"/>
            </w:tcBorders>
          </w:tcPr>
          <w:p w:rsidR="0044188C" w:rsidRDefault="0044188C">
            <w:pPr>
              <w:pStyle w:val="ConsPlusNormal"/>
              <w:jc w:val="center"/>
            </w:pPr>
            <w:r>
              <w:t>1</w:t>
            </w:r>
          </w:p>
        </w:tc>
      </w:tr>
      <w:tr w:rsidR="0044188C">
        <w:tblPrEx>
          <w:tblBorders>
            <w:insideH w:val="nil"/>
          </w:tblBorders>
        </w:tblPrEx>
        <w:tc>
          <w:tcPr>
            <w:tcW w:w="510" w:type="dxa"/>
            <w:vMerge/>
          </w:tcPr>
          <w:p w:rsidR="0044188C" w:rsidRDefault="0044188C"/>
        </w:tc>
        <w:tc>
          <w:tcPr>
            <w:tcW w:w="2268" w:type="dxa"/>
            <w:vMerge/>
          </w:tcPr>
          <w:p w:rsidR="0044188C" w:rsidRDefault="0044188C"/>
        </w:tc>
        <w:tc>
          <w:tcPr>
            <w:tcW w:w="2551" w:type="dxa"/>
            <w:tcBorders>
              <w:top w:val="nil"/>
              <w:bottom w:val="nil"/>
            </w:tcBorders>
          </w:tcPr>
          <w:p w:rsidR="0044188C" w:rsidRDefault="0044188C">
            <w:pPr>
              <w:pStyle w:val="ConsPlusNormal"/>
            </w:pPr>
            <w:r>
              <w:t>администрация МО "село Гарбутли"</w:t>
            </w:r>
          </w:p>
        </w:tc>
        <w:tc>
          <w:tcPr>
            <w:tcW w:w="2268" w:type="dxa"/>
            <w:tcBorders>
              <w:top w:val="nil"/>
              <w:bottom w:val="nil"/>
            </w:tcBorders>
          </w:tcPr>
          <w:p w:rsidR="0044188C" w:rsidRDefault="0044188C">
            <w:pPr>
              <w:pStyle w:val="ConsPlusNormal"/>
            </w:pPr>
            <w:r>
              <w:t>бухгалтер</w:t>
            </w:r>
          </w:p>
        </w:tc>
        <w:tc>
          <w:tcPr>
            <w:tcW w:w="1417" w:type="dxa"/>
            <w:tcBorders>
              <w:top w:val="nil"/>
              <w:bottom w:val="nil"/>
            </w:tcBorders>
          </w:tcPr>
          <w:p w:rsidR="0044188C" w:rsidRDefault="0044188C">
            <w:pPr>
              <w:pStyle w:val="ConsPlusNormal"/>
              <w:jc w:val="center"/>
            </w:pPr>
            <w:r>
              <w:t>1</w:t>
            </w:r>
          </w:p>
        </w:tc>
      </w:tr>
      <w:tr w:rsidR="0044188C">
        <w:tc>
          <w:tcPr>
            <w:tcW w:w="510" w:type="dxa"/>
            <w:vMerge/>
          </w:tcPr>
          <w:p w:rsidR="0044188C" w:rsidRDefault="0044188C"/>
        </w:tc>
        <w:tc>
          <w:tcPr>
            <w:tcW w:w="2268" w:type="dxa"/>
            <w:vMerge/>
          </w:tcPr>
          <w:p w:rsidR="0044188C" w:rsidRDefault="0044188C"/>
        </w:tc>
        <w:tc>
          <w:tcPr>
            <w:tcW w:w="2551" w:type="dxa"/>
            <w:tcBorders>
              <w:top w:val="nil"/>
            </w:tcBorders>
          </w:tcPr>
          <w:p w:rsidR="0044188C" w:rsidRDefault="0044188C">
            <w:pPr>
              <w:pStyle w:val="ConsPlusNormal"/>
            </w:pPr>
            <w:r>
              <w:t>РУО в МО "Бежтинский участок Цунтинского района"</w:t>
            </w:r>
          </w:p>
        </w:tc>
        <w:tc>
          <w:tcPr>
            <w:tcW w:w="2268" w:type="dxa"/>
            <w:tcBorders>
              <w:top w:val="nil"/>
            </w:tcBorders>
          </w:tcPr>
          <w:p w:rsidR="0044188C" w:rsidRDefault="0044188C">
            <w:pPr>
              <w:pStyle w:val="ConsPlusNormal"/>
            </w:pPr>
            <w:r>
              <w:t>бухгалтер</w:t>
            </w:r>
          </w:p>
        </w:tc>
        <w:tc>
          <w:tcPr>
            <w:tcW w:w="1417" w:type="dxa"/>
            <w:tcBorders>
              <w:top w:val="nil"/>
            </w:tcBorders>
          </w:tcPr>
          <w:p w:rsidR="0044188C" w:rsidRDefault="0044188C">
            <w:pPr>
              <w:pStyle w:val="ConsPlusNormal"/>
              <w:jc w:val="center"/>
            </w:pPr>
            <w:r>
              <w:t>1</w:t>
            </w:r>
          </w:p>
        </w:tc>
      </w:tr>
      <w:tr w:rsidR="0044188C">
        <w:tc>
          <w:tcPr>
            <w:tcW w:w="510" w:type="dxa"/>
          </w:tcPr>
          <w:p w:rsidR="0044188C" w:rsidRDefault="0044188C">
            <w:pPr>
              <w:pStyle w:val="ConsPlusNormal"/>
              <w:jc w:val="center"/>
            </w:pPr>
            <w:r>
              <w:t>9.</w:t>
            </w:r>
          </w:p>
        </w:tc>
        <w:tc>
          <w:tcPr>
            <w:tcW w:w="2268" w:type="dxa"/>
          </w:tcPr>
          <w:p w:rsidR="0044188C" w:rsidRDefault="0044188C">
            <w:pPr>
              <w:pStyle w:val="ConsPlusNormal"/>
            </w:pPr>
            <w:r>
              <w:t>Гергебильский район</w:t>
            </w:r>
          </w:p>
        </w:tc>
        <w:tc>
          <w:tcPr>
            <w:tcW w:w="2551" w:type="dxa"/>
          </w:tcPr>
          <w:p w:rsidR="0044188C" w:rsidRDefault="0044188C">
            <w:pPr>
              <w:pStyle w:val="ConsPlusNormal"/>
            </w:pPr>
            <w:r>
              <w:t>ГБУ РД "Гергебильская ЦРБ"</w:t>
            </w:r>
          </w:p>
        </w:tc>
        <w:tc>
          <w:tcPr>
            <w:tcW w:w="2268" w:type="dxa"/>
          </w:tcPr>
          <w:p w:rsidR="0044188C" w:rsidRDefault="0044188C">
            <w:pPr>
              <w:pStyle w:val="ConsPlusNormal"/>
            </w:pPr>
            <w:r>
              <w:t>младшая медицинская сестра</w:t>
            </w:r>
          </w:p>
        </w:tc>
        <w:tc>
          <w:tcPr>
            <w:tcW w:w="1417" w:type="dxa"/>
          </w:tcPr>
          <w:p w:rsidR="0044188C" w:rsidRDefault="0044188C">
            <w:pPr>
              <w:pStyle w:val="ConsPlusNormal"/>
              <w:jc w:val="center"/>
            </w:pPr>
            <w:r>
              <w:t>3</w:t>
            </w:r>
          </w:p>
        </w:tc>
      </w:tr>
      <w:tr w:rsidR="0044188C">
        <w:tc>
          <w:tcPr>
            <w:tcW w:w="510" w:type="dxa"/>
          </w:tcPr>
          <w:p w:rsidR="0044188C" w:rsidRDefault="0044188C">
            <w:pPr>
              <w:pStyle w:val="ConsPlusNormal"/>
              <w:jc w:val="center"/>
            </w:pPr>
            <w:r>
              <w:t>10.</w:t>
            </w:r>
          </w:p>
        </w:tc>
        <w:tc>
          <w:tcPr>
            <w:tcW w:w="2268" w:type="dxa"/>
          </w:tcPr>
          <w:p w:rsidR="0044188C" w:rsidRDefault="0044188C">
            <w:pPr>
              <w:pStyle w:val="ConsPlusNormal"/>
            </w:pPr>
            <w:r>
              <w:t>Гумбетовский район</w:t>
            </w:r>
          </w:p>
        </w:tc>
        <w:tc>
          <w:tcPr>
            <w:tcW w:w="2551" w:type="dxa"/>
          </w:tcPr>
          <w:p w:rsidR="0044188C" w:rsidRDefault="0044188C">
            <w:pPr>
              <w:pStyle w:val="ConsPlusNormal"/>
            </w:pPr>
            <w:r>
              <w:t>ГБУ РД "Гумбетовская ЦРБ"</w:t>
            </w:r>
          </w:p>
        </w:tc>
        <w:tc>
          <w:tcPr>
            <w:tcW w:w="2268" w:type="dxa"/>
          </w:tcPr>
          <w:p w:rsidR="0044188C" w:rsidRDefault="0044188C">
            <w:pPr>
              <w:pStyle w:val="ConsPlusNormal"/>
            </w:pPr>
            <w:r>
              <w:t>младшая медицинская сестра</w:t>
            </w:r>
          </w:p>
        </w:tc>
        <w:tc>
          <w:tcPr>
            <w:tcW w:w="1417" w:type="dxa"/>
          </w:tcPr>
          <w:p w:rsidR="0044188C" w:rsidRDefault="0044188C">
            <w:pPr>
              <w:pStyle w:val="ConsPlusNormal"/>
              <w:jc w:val="center"/>
            </w:pPr>
            <w:r>
              <w:t>4</w:t>
            </w:r>
          </w:p>
        </w:tc>
      </w:tr>
      <w:tr w:rsidR="0044188C">
        <w:tc>
          <w:tcPr>
            <w:tcW w:w="510" w:type="dxa"/>
          </w:tcPr>
          <w:p w:rsidR="0044188C" w:rsidRDefault="0044188C">
            <w:pPr>
              <w:pStyle w:val="ConsPlusNormal"/>
              <w:jc w:val="center"/>
            </w:pPr>
            <w:r>
              <w:t>11.</w:t>
            </w:r>
          </w:p>
        </w:tc>
        <w:tc>
          <w:tcPr>
            <w:tcW w:w="2268" w:type="dxa"/>
          </w:tcPr>
          <w:p w:rsidR="0044188C" w:rsidRDefault="0044188C">
            <w:pPr>
              <w:pStyle w:val="ConsPlusNormal"/>
            </w:pPr>
            <w:r>
              <w:t>Гунибский район</w:t>
            </w:r>
          </w:p>
        </w:tc>
        <w:tc>
          <w:tcPr>
            <w:tcW w:w="2551" w:type="dxa"/>
          </w:tcPr>
          <w:p w:rsidR="0044188C" w:rsidRDefault="0044188C">
            <w:pPr>
              <w:pStyle w:val="ConsPlusNormal"/>
            </w:pPr>
            <w:r>
              <w:t>ООО "Крепость Шамиля"</w:t>
            </w:r>
          </w:p>
        </w:tc>
        <w:tc>
          <w:tcPr>
            <w:tcW w:w="2268" w:type="dxa"/>
          </w:tcPr>
          <w:p w:rsidR="0044188C" w:rsidRDefault="0044188C">
            <w:pPr>
              <w:pStyle w:val="ConsPlusNormal"/>
            </w:pPr>
            <w:r>
              <w:t>воспитатель</w:t>
            </w:r>
          </w:p>
        </w:tc>
        <w:tc>
          <w:tcPr>
            <w:tcW w:w="1417" w:type="dxa"/>
          </w:tcPr>
          <w:p w:rsidR="0044188C" w:rsidRDefault="0044188C">
            <w:pPr>
              <w:pStyle w:val="ConsPlusNormal"/>
              <w:jc w:val="center"/>
            </w:pPr>
            <w:r>
              <w:t>3</w:t>
            </w:r>
          </w:p>
        </w:tc>
      </w:tr>
      <w:tr w:rsidR="0044188C">
        <w:tc>
          <w:tcPr>
            <w:tcW w:w="510" w:type="dxa"/>
          </w:tcPr>
          <w:p w:rsidR="0044188C" w:rsidRDefault="0044188C">
            <w:pPr>
              <w:pStyle w:val="ConsPlusNormal"/>
              <w:jc w:val="center"/>
            </w:pPr>
            <w:r>
              <w:lastRenderedPageBreak/>
              <w:t>12.</w:t>
            </w:r>
          </w:p>
        </w:tc>
        <w:tc>
          <w:tcPr>
            <w:tcW w:w="2268" w:type="dxa"/>
          </w:tcPr>
          <w:p w:rsidR="0044188C" w:rsidRDefault="0044188C">
            <w:pPr>
              <w:pStyle w:val="ConsPlusNormal"/>
            </w:pPr>
            <w:r>
              <w:t>Дахадаевский район</w:t>
            </w:r>
          </w:p>
        </w:tc>
        <w:tc>
          <w:tcPr>
            <w:tcW w:w="2551" w:type="dxa"/>
          </w:tcPr>
          <w:p w:rsidR="0044188C" w:rsidRDefault="0044188C">
            <w:pPr>
              <w:pStyle w:val="ConsPlusNormal"/>
            </w:pPr>
            <w:r>
              <w:t>РОУ в МО "Дахадаевский район"</w:t>
            </w:r>
          </w:p>
        </w:tc>
        <w:tc>
          <w:tcPr>
            <w:tcW w:w="2268" w:type="dxa"/>
          </w:tcPr>
          <w:p w:rsidR="0044188C" w:rsidRDefault="0044188C">
            <w:pPr>
              <w:pStyle w:val="ConsPlusNormal"/>
            </w:pPr>
            <w:r>
              <w:t>бухгалтер</w:t>
            </w:r>
          </w:p>
        </w:tc>
        <w:tc>
          <w:tcPr>
            <w:tcW w:w="1417" w:type="dxa"/>
          </w:tcPr>
          <w:p w:rsidR="0044188C" w:rsidRDefault="0044188C">
            <w:pPr>
              <w:pStyle w:val="ConsPlusNormal"/>
              <w:jc w:val="center"/>
            </w:pPr>
            <w:r>
              <w:t>3</w:t>
            </w:r>
          </w:p>
        </w:tc>
      </w:tr>
      <w:tr w:rsidR="0044188C">
        <w:tc>
          <w:tcPr>
            <w:tcW w:w="510" w:type="dxa"/>
          </w:tcPr>
          <w:p w:rsidR="0044188C" w:rsidRDefault="0044188C">
            <w:pPr>
              <w:pStyle w:val="ConsPlusNormal"/>
              <w:jc w:val="center"/>
            </w:pPr>
            <w:r>
              <w:t>13.</w:t>
            </w:r>
          </w:p>
        </w:tc>
        <w:tc>
          <w:tcPr>
            <w:tcW w:w="2268" w:type="dxa"/>
          </w:tcPr>
          <w:p w:rsidR="0044188C" w:rsidRDefault="0044188C">
            <w:pPr>
              <w:pStyle w:val="ConsPlusNormal"/>
            </w:pPr>
            <w:r>
              <w:t>Дербентский район</w:t>
            </w:r>
          </w:p>
        </w:tc>
        <w:tc>
          <w:tcPr>
            <w:tcW w:w="2551" w:type="dxa"/>
          </w:tcPr>
          <w:p w:rsidR="0044188C" w:rsidRDefault="0044188C">
            <w:pPr>
              <w:pStyle w:val="ConsPlusNormal"/>
            </w:pPr>
            <w:r>
              <w:t>ГБУ РД "Белиджинская участковая больница"</w:t>
            </w:r>
          </w:p>
        </w:tc>
        <w:tc>
          <w:tcPr>
            <w:tcW w:w="2268" w:type="dxa"/>
          </w:tcPr>
          <w:p w:rsidR="0044188C" w:rsidRDefault="0044188C">
            <w:pPr>
              <w:pStyle w:val="ConsPlusNormal"/>
            </w:pPr>
            <w:r>
              <w:t>медицинская сестра</w:t>
            </w:r>
          </w:p>
        </w:tc>
        <w:tc>
          <w:tcPr>
            <w:tcW w:w="1417" w:type="dxa"/>
          </w:tcPr>
          <w:p w:rsidR="0044188C" w:rsidRDefault="0044188C">
            <w:pPr>
              <w:pStyle w:val="ConsPlusNormal"/>
              <w:jc w:val="center"/>
            </w:pPr>
            <w:r>
              <w:t>3</w:t>
            </w:r>
          </w:p>
        </w:tc>
      </w:tr>
      <w:tr w:rsidR="0044188C">
        <w:tc>
          <w:tcPr>
            <w:tcW w:w="510" w:type="dxa"/>
            <w:vMerge w:val="restart"/>
          </w:tcPr>
          <w:p w:rsidR="0044188C" w:rsidRDefault="0044188C">
            <w:pPr>
              <w:pStyle w:val="ConsPlusNormal"/>
              <w:jc w:val="center"/>
            </w:pPr>
            <w:r>
              <w:t>14.</w:t>
            </w:r>
          </w:p>
        </w:tc>
        <w:tc>
          <w:tcPr>
            <w:tcW w:w="2268" w:type="dxa"/>
            <w:vMerge w:val="restart"/>
          </w:tcPr>
          <w:p w:rsidR="0044188C" w:rsidRDefault="0044188C">
            <w:pPr>
              <w:pStyle w:val="ConsPlusNormal"/>
            </w:pPr>
            <w:r>
              <w:t>Докузпаринский район</w:t>
            </w:r>
          </w:p>
        </w:tc>
        <w:tc>
          <w:tcPr>
            <w:tcW w:w="2551" w:type="dxa"/>
            <w:vMerge w:val="restart"/>
          </w:tcPr>
          <w:p w:rsidR="0044188C" w:rsidRDefault="0044188C">
            <w:pPr>
              <w:pStyle w:val="ConsPlusNormal"/>
            </w:pPr>
            <w:r>
              <w:t>ОАО "Докузпаринское ДЭП N 14"</w:t>
            </w:r>
          </w:p>
        </w:tc>
        <w:tc>
          <w:tcPr>
            <w:tcW w:w="2268" w:type="dxa"/>
            <w:tcBorders>
              <w:bottom w:val="nil"/>
            </w:tcBorders>
          </w:tcPr>
          <w:p w:rsidR="0044188C" w:rsidRDefault="0044188C">
            <w:pPr>
              <w:pStyle w:val="ConsPlusNormal"/>
            </w:pPr>
            <w:r>
              <w:t>водитель</w:t>
            </w:r>
          </w:p>
        </w:tc>
        <w:tc>
          <w:tcPr>
            <w:tcW w:w="1417" w:type="dxa"/>
            <w:tcBorders>
              <w:bottom w:val="nil"/>
            </w:tcBorders>
          </w:tcPr>
          <w:p w:rsidR="0044188C" w:rsidRDefault="0044188C">
            <w:pPr>
              <w:pStyle w:val="ConsPlusNormal"/>
              <w:jc w:val="center"/>
            </w:pPr>
            <w:r>
              <w:t>1</w:t>
            </w:r>
          </w:p>
        </w:tc>
      </w:tr>
      <w:tr w:rsidR="0044188C">
        <w:tblPrEx>
          <w:tblBorders>
            <w:insideH w:val="nil"/>
          </w:tblBorders>
        </w:tblPrEx>
        <w:tc>
          <w:tcPr>
            <w:tcW w:w="510" w:type="dxa"/>
            <w:vMerge/>
          </w:tcPr>
          <w:p w:rsidR="0044188C" w:rsidRDefault="0044188C"/>
        </w:tc>
        <w:tc>
          <w:tcPr>
            <w:tcW w:w="2268" w:type="dxa"/>
            <w:vMerge/>
          </w:tcPr>
          <w:p w:rsidR="0044188C" w:rsidRDefault="0044188C"/>
        </w:tc>
        <w:tc>
          <w:tcPr>
            <w:tcW w:w="2551" w:type="dxa"/>
            <w:vMerge/>
          </w:tcPr>
          <w:p w:rsidR="0044188C" w:rsidRDefault="0044188C"/>
        </w:tc>
        <w:tc>
          <w:tcPr>
            <w:tcW w:w="2268" w:type="dxa"/>
            <w:tcBorders>
              <w:top w:val="nil"/>
              <w:bottom w:val="nil"/>
            </w:tcBorders>
          </w:tcPr>
          <w:p w:rsidR="0044188C" w:rsidRDefault="0044188C">
            <w:pPr>
              <w:pStyle w:val="ConsPlusNormal"/>
            </w:pPr>
            <w:r>
              <w:t>оператор ЭВМ</w:t>
            </w:r>
          </w:p>
        </w:tc>
        <w:tc>
          <w:tcPr>
            <w:tcW w:w="1417" w:type="dxa"/>
            <w:tcBorders>
              <w:top w:val="nil"/>
              <w:bottom w:val="nil"/>
            </w:tcBorders>
          </w:tcPr>
          <w:p w:rsidR="0044188C" w:rsidRDefault="0044188C">
            <w:pPr>
              <w:pStyle w:val="ConsPlusNormal"/>
              <w:jc w:val="center"/>
            </w:pPr>
            <w:r>
              <w:t>2</w:t>
            </w:r>
          </w:p>
        </w:tc>
      </w:tr>
      <w:tr w:rsidR="0044188C">
        <w:tc>
          <w:tcPr>
            <w:tcW w:w="510" w:type="dxa"/>
            <w:vMerge/>
          </w:tcPr>
          <w:p w:rsidR="0044188C" w:rsidRDefault="0044188C"/>
        </w:tc>
        <w:tc>
          <w:tcPr>
            <w:tcW w:w="2268" w:type="dxa"/>
            <w:vMerge/>
          </w:tcPr>
          <w:p w:rsidR="0044188C" w:rsidRDefault="0044188C"/>
        </w:tc>
        <w:tc>
          <w:tcPr>
            <w:tcW w:w="2551" w:type="dxa"/>
            <w:vMerge/>
          </w:tcPr>
          <w:p w:rsidR="0044188C" w:rsidRDefault="0044188C"/>
        </w:tc>
        <w:tc>
          <w:tcPr>
            <w:tcW w:w="2268" w:type="dxa"/>
            <w:tcBorders>
              <w:top w:val="nil"/>
            </w:tcBorders>
          </w:tcPr>
          <w:p w:rsidR="0044188C" w:rsidRDefault="0044188C">
            <w:pPr>
              <w:pStyle w:val="ConsPlusNormal"/>
            </w:pPr>
            <w:r>
              <w:t>водитель</w:t>
            </w:r>
          </w:p>
        </w:tc>
        <w:tc>
          <w:tcPr>
            <w:tcW w:w="1417" w:type="dxa"/>
            <w:tcBorders>
              <w:top w:val="nil"/>
            </w:tcBorders>
          </w:tcPr>
          <w:p w:rsidR="0044188C" w:rsidRDefault="0044188C">
            <w:pPr>
              <w:pStyle w:val="ConsPlusNormal"/>
              <w:jc w:val="center"/>
            </w:pPr>
            <w:r>
              <w:t>2</w:t>
            </w:r>
          </w:p>
        </w:tc>
      </w:tr>
      <w:tr w:rsidR="0044188C">
        <w:tc>
          <w:tcPr>
            <w:tcW w:w="510" w:type="dxa"/>
          </w:tcPr>
          <w:p w:rsidR="0044188C" w:rsidRDefault="0044188C">
            <w:pPr>
              <w:pStyle w:val="ConsPlusNormal"/>
              <w:jc w:val="center"/>
            </w:pPr>
            <w:r>
              <w:t>15.</w:t>
            </w:r>
          </w:p>
        </w:tc>
        <w:tc>
          <w:tcPr>
            <w:tcW w:w="2268" w:type="dxa"/>
          </w:tcPr>
          <w:p w:rsidR="0044188C" w:rsidRDefault="0044188C">
            <w:pPr>
              <w:pStyle w:val="ConsPlusNormal"/>
            </w:pPr>
            <w:r>
              <w:t>Казбековский район</w:t>
            </w:r>
          </w:p>
        </w:tc>
        <w:tc>
          <w:tcPr>
            <w:tcW w:w="2551" w:type="dxa"/>
          </w:tcPr>
          <w:p w:rsidR="0044188C" w:rsidRDefault="0044188C">
            <w:pPr>
              <w:pStyle w:val="ConsPlusNormal"/>
            </w:pPr>
            <w:r>
              <w:t>ГУП "Дылымовский"</w:t>
            </w:r>
          </w:p>
        </w:tc>
        <w:tc>
          <w:tcPr>
            <w:tcW w:w="2268" w:type="dxa"/>
          </w:tcPr>
          <w:p w:rsidR="0044188C" w:rsidRDefault="0044188C">
            <w:pPr>
              <w:pStyle w:val="ConsPlusNormal"/>
            </w:pPr>
            <w:r>
              <w:t>бухгалтер</w:t>
            </w:r>
          </w:p>
        </w:tc>
        <w:tc>
          <w:tcPr>
            <w:tcW w:w="1417" w:type="dxa"/>
          </w:tcPr>
          <w:p w:rsidR="0044188C" w:rsidRDefault="0044188C">
            <w:pPr>
              <w:pStyle w:val="ConsPlusNormal"/>
              <w:jc w:val="center"/>
            </w:pPr>
            <w:r>
              <w:t>1</w:t>
            </w:r>
          </w:p>
        </w:tc>
      </w:tr>
      <w:tr w:rsidR="0044188C">
        <w:tc>
          <w:tcPr>
            <w:tcW w:w="510" w:type="dxa"/>
            <w:vMerge w:val="restart"/>
          </w:tcPr>
          <w:p w:rsidR="0044188C" w:rsidRDefault="0044188C">
            <w:pPr>
              <w:pStyle w:val="ConsPlusNormal"/>
              <w:jc w:val="center"/>
            </w:pPr>
            <w:r>
              <w:t>16.</w:t>
            </w:r>
          </w:p>
        </w:tc>
        <w:tc>
          <w:tcPr>
            <w:tcW w:w="2268" w:type="dxa"/>
            <w:vMerge w:val="restart"/>
          </w:tcPr>
          <w:p w:rsidR="0044188C" w:rsidRDefault="0044188C">
            <w:pPr>
              <w:pStyle w:val="ConsPlusNormal"/>
            </w:pPr>
            <w:r>
              <w:t>Кайтагский район</w:t>
            </w:r>
          </w:p>
        </w:tc>
        <w:tc>
          <w:tcPr>
            <w:tcW w:w="2551" w:type="dxa"/>
            <w:vMerge w:val="restart"/>
          </w:tcPr>
          <w:p w:rsidR="0044188C" w:rsidRDefault="0044188C">
            <w:pPr>
              <w:pStyle w:val="ConsPlusNormal"/>
            </w:pPr>
            <w:r>
              <w:t>ГБУ РД "Кайтагская ЦРБ"</w:t>
            </w:r>
          </w:p>
        </w:tc>
        <w:tc>
          <w:tcPr>
            <w:tcW w:w="2268" w:type="dxa"/>
            <w:tcBorders>
              <w:bottom w:val="nil"/>
            </w:tcBorders>
          </w:tcPr>
          <w:p w:rsidR="0044188C" w:rsidRDefault="0044188C">
            <w:pPr>
              <w:pStyle w:val="ConsPlusNormal"/>
            </w:pPr>
            <w:r>
              <w:t>младшая медицинская сестра</w:t>
            </w:r>
          </w:p>
        </w:tc>
        <w:tc>
          <w:tcPr>
            <w:tcW w:w="1417" w:type="dxa"/>
            <w:tcBorders>
              <w:bottom w:val="nil"/>
            </w:tcBorders>
          </w:tcPr>
          <w:p w:rsidR="0044188C" w:rsidRDefault="0044188C">
            <w:pPr>
              <w:pStyle w:val="ConsPlusNormal"/>
              <w:jc w:val="center"/>
            </w:pPr>
            <w:r>
              <w:t>3</w:t>
            </w:r>
          </w:p>
        </w:tc>
      </w:tr>
      <w:tr w:rsidR="0044188C">
        <w:tc>
          <w:tcPr>
            <w:tcW w:w="510" w:type="dxa"/>
            <w:vMerge/>
          </w:tcPr>
          <w:p w:rsidR="0044188C" w:rsidRDefault="0044188C"/>
        </w:tc>
        <w:tc>
          <w:tcPr>
            <w:tcW w:w="2268" w:type="dxa"/>
            <w:vMerge/>
          </w:tcPr>
          <w:p w:rsidR="0044188C" w:rsidRDefault="0044188C"/>
        </w:tc>
        <w:tc>
          <w:tcPr>
            <w:tcW w:w="2551" w:type="dxa"/>
            <w:vMerge/>
          </w:tcPr>
          <w:p w:rsidR="0044188C" w:rsidRDefault="0044188C"/>
        </w:tc>
        <w:tc>
          <w:tcPr>
            <w:tcW w:w="2268" w:type="dxa"/>
            <w:tcBorders>
              <w:top w:val="nil"/>
            </w:tcBorders>
          </w:tcPr>
          <w:p w:rsidR="0044188C" w:rsidRDefault="0044188C">
            <w:pPr>
              <w:pStyle w:val="ConsPlusNormal"/>
            </w:pPr>
            <w:r>
              <w:t>бухгалтер</w:t>
            </w:r>
          </w:p>
        </w:tc>
        <w:tc>
          <w:tcPr>
            <w:tcW w:w="1417" w:type="dxa"/>
            <w:tcBorders>
              <w:top w:val="nil"/>
            </w:tcBorders>
          </w:tcPr>
          <w:p w:rsidR="0044188C" w:rsidRDefault="0044188C">
            <w:pPr>
              <w:pStyle w:val="ConsPlusNormal"/>
              <w:jc w:val="center"/>
            </w:pPr>
            <w:r>
              <w:t>3</w:t>
            </w:r>
          </w:p>
        </w:tc>
      </w:tr>
      <w:tr w:rsidR="0044188C">
        <w:tc>
          <w:tcPr>
            <w:tcW w:w="510" w:type="dxa"/>
            <w:vMerge w:val="restart"/>
          </w:tcPr>
          <w:p w:rsidR="0044188C" w:rsidRDefault="0044188C">
            <w:pPr>
              <w:pStyle w:val="ConsPlusNormal"/>
              <w:jc w:val="center"/>
            </w:pPr>
            <w:r>
              <w:t>17.</w:t>
            </w:r>
          </w:p>
        </w:tc>
        <w:tc>
          <w:tcPr>
            <w:tcW w:w="2268" w:type="dxa"/>
            <w:vMerge w:val="restart"/>
          </w:tcPr>
          <w:p w:rsidR="0044188C" w:rsidRDefault="0044188C">
            <w:pPr>
              <w:pStyle w:val="ConsPlusNormal"/>
            </w:pPr>
            <w:r>
              <w:t>Каякентский район</w:t>
            </w:r>
          </w:p>
        </w:tc>
        <w:tc>
          <w:tcPr>
            <w:tcW w:w="2551" w:type="dxa"/>
            <w:vMerge w:val="restart"/>
          </w:tcPr>
          <w:p w:rsidR="0044188C" w:rsidRDefault="0044188C">
            <w:pPr>
              <w:pStyle w:val="ConsPlusNormal"/>
            </w:pPr>
            <w:r>
              <w:t>МОУ ДПО "Учебный центр непрерывного образования"</w:t>
            </w:r>
          </w:p>
        </w:tc>
        <w:tc>
          <w:tcPr>
            <w:tcW w:w="2268" w:type="dxa"/>
            <w:tcBorders>
              <w:bottom w:val="nil"/>
            </w:tcBorders>
          </w:tcPr>
          <w:p w:rsidR="0044188C" w:rsidRDefault="0044188C">
            <w:pPr>
              <w:pStyle w:val="ConsPlusNormal"/>
            </w:pPr>
            <w:r>
              <w:t>массажист</w:t>
            </w:r>
          </w:p>
        </w:tc>
        <w:tc>
          <w:tcPr>
            <w:tcW w:w="1417" w:type="dxa"/>
            <w:tcBorders>
              <w:bottom w:val="nil"/>
            </w:tcBorders>
          </w:tcPr>
          <w:p w:rsidR="0044188C" w:rsidRDefault="0044188C">
            <w:pPr>
              <w:pStyle w:val="ConsPlusNormal"/>
              <w:jc w:val="center"/>
            </w:pPr>
            <w:r>
              <w:t>3</w:t>
            </w:r>
          </w:p>
        </w:tc>
      </w:tr>
      <w:tr w:rsidR="0044188C">
        <w:tc>
          <w:tcPr>
            <w:tcW w:w="510" w:type="dxa"/>
            <w:vMerge/>
          </w:tcPr>
          <w:p w:rsidR="0044188C" w:rsidRDefault="0044188C"/>
        </w:tc>
        <w:tc>
          <w:tcPr>
            <w:tcW w:w="2268" w:type="dxa"/>
            <w:vMerge/>
          </w:tcPr>
          <w:p w:rsidR="0044188C" w:rsidRDefault="0044188C"/>
        </w:tc>
        <w:tc>
          <w:tcPr>
            <w:tcW w:w="2551" w:type="dxa"/>
            <w:vMerge/>
          </w:tcPr>
          <w:p w:rsidR="0044188C" w:rsidRDefault="0044188C"/>
        </w:tc>
        <w:tc>
          <w:tcPr>
            <w:tcW w:w="2268" w:type="dxa"/>
            <w:tcBorders>
              <w:top w:val="nil"/>
            </w:tcBorders>
          </w:tcPr>
          <w:p w:rsidR="0044188C" w:rsidRDefault="0044188C">
            <w:pPr>
              <w:pStyle w:val="ConsPlusNormal"/>
            </w:pPr>
            <w:r>
              <w:t>младшая медицинская сестра</w:t>
            </w:r>
          </w:p>
        </w:tc>
        <w:tc>
          <w:tcPr>
            <w:tcW w:w="1417" w:type="dxa"/>
            <w:tcBorders>
              <w:top w:val="nil"/>
            </w:tcBorders>
          </w:tcPr>
          <w:p w:rsidR="0044188C" w:rsidRDefault="0044188C">
            <w:pPr>
              <w:pStyle w:val="ConsPlusNormal"/>
              <w:jc w:val="center"/>
            </w:pPr>
            <w:r>
              <w:t>3</w:t>
            </w:r>
          </w:p>
        </w:tc>
      </w:tr>
      <w:tr w:rsidR="0044188C">
        <w:tc>
          <w:tcPr>
            <w:tcW w:w="510" w:type="dxa"/>
            <w:vMerge w:val="restart"/>
          </w:tcPr>
          <w:p w:rsidR="0044188C" w:rsidRDefault="0044188C">
            <w:pPr>
              <w:pStyle w:val="ConsPlusNormal"/>
              <w:jc w:val="center"/>
            </w:pPr>
            <w:r>
              <w:t>18.</w:t>
            </w:r>
          </w:p>
        </w:tc>
        <w:tc>
          <w:tcPr>
            <w:tcW w:w="2268" w:type="dxa"/>
            <w:vMerge w:val="restart"/>
          </w:tcPr>
          <w:p w:rsidR="0044188C" w:rsidRDefault="0044188C">
            <w:pPr>
              <w:pStyle w:val="ConsPlusNormal"/>
            </w:pPr>
            <w:r>
              <w:t>Кизилюртовский район</w:t>
            </w:r>
          </w:p>
        </w:tc>
        <w:tc>
          <w:tcPr>
            <w:tcW w:w="2551" w:type="dxa"/>
            <w:tcBorders>
              <w:bottom w:val="nil"/>
            </w:tcBorders>
          </w:tcPr>
          <w:p w:rsidR="0044188C" w:rsidRDefault="0044188C">
            <w:pPr>
              <w:pStyle w:val="ConsPlusNormal"/>
            </w:pPr>
            <w:r>
              <w:t>СПК "Дружба"</w:t>
            </w:r>
          </w:p>
        </w:tc>
        <w:tc>
          <w:tcPr>
            <w:tcW w:w="2268" w:type="dxa"/>
            <w:tcBorders>
              <w:bottom w:val="nil"/>
            </w:tcBorders>
          </w:tcPr>
          <w:p w:rsidR="0044188C" w:rsidRDefault="0044188C">
            <w:pPr>
              <w:pStyle w:val="ConsPlusNormal"/>
            </w:pPr>
            <w:r>
              <w:t>слесарь-ремонтник</w:t>
            </w:r>
          </w:p>
        </w:tc>
        <w:tc>
          <w:tcPr>
            <w:tcW w:w="1417" w:type="dxa"/>
            <w:tcBorders>
              <w:bottom w:val="nil"/>
            </w:tcBorders>
          </w:tcPr>
          <w:p w:rsidR="0044188C" w:rsidRDefault="0044188C">
            <w:pPr>
              <w:pStyle w:val="ConsPlusNormal"/>
              <w:jc w:val="center"/>
            </w:pPr>
            <w:r>
              <w:t>1</w:t>
            </w:r>
          </w:p>
        </w:tc>
      </w:tr>
      <w:tr w:rsidR="0044188C">
        <w:tc>
          <w:tcPr>
            <w:tcW w:w="510" w:type="dxa"/>
            <w:vMerge/>
          </w:tcPr>
          <w:p w:rsidR="0044188C" w:rsidRDefault="0044188C"/>
        </w:tc>
        <w:tc>
          <w:tcPr>
            <w:tcW w:w="2268" w:type="dxa"/>
            <w:vMerge/>
          </w:tcPr>
          <w:p w:rsidR="0044188C" w:rsidRDefault="0044188C"/>
        </w:tc>
        <w:tc>
          <w:tcPr>
            <w:tcW w:w="2551" w:type="dxa"/>
            <w:tcBorders>
              <w:top w:val="nil"/>
            </w:tcBorders>
          </w:tcPr>
          <w:p w:rsidR="0044188C" w:rsidRDefault="0044188C">
            <w:pPr>
              <w:pStyle w:val="ConsPlusNormal"/>
            </w:pPr>
            <w:r>
              <w:t>ООО "Самэй"</w:t>
            </w:r>
          </w:p>
        </w:tc>
        <w:tc>
          <w:tcPr>
            <w:tcW w:w="2268" w:type="dxa"/>
            <w:tcBorders>
              <w:top w:val="nil"/>
            </w:tcBorders>
          </w:tcPr>
          <w:p w:rsidR="0044188C" w:rsidRDefault="0044188C">
            <w:pPr>
              <w:pStyle w:val="ConsPlusNormal"/>
            </w:pPr>
            <w:r>
              <w:t>электрик</w:t>
            </w:r>
          </w:p>
        </w:tc>
        <w:tc>
          <w:tcPr>
            <w:tcW w:w="1417" w:type="dxa"/>
            <w:tcBorders>
              <w:top w:val="nil"/>
            </w:tcBorders>
          </w:tcPr>
          <w:p w:rsidR="0044188C" w:rsidRDefault="0044188C">
            <w:pPr>
              <w:pStyle w:val="ConsPlusNormal"/>
              <w:jc w:val="center"/>
            </w:pPr>
            <w:r>
              <w:t>2</w:t>
            </w:r>
          </w:p>
        </w:tc>
      </w:tr>
      <w:tr w:rsidR="0044188C">
        <w:tc>
          <w:tcPr>
            <w:tcW w:w="510" w:type="dxa"/>
          </w:tcPr>
          <w:p w:rsidR="0044188C" w:rsidRDefault="0044188C">
            <w:pPr>
              <w:pStyle w:val="ConsPlusNormal"/>
              <w:jc w:val="center"/>
            </w:pPr>
            <w:r>
              <w:t>19.</w:t>
            </w:r>
          </w:p>
        </w:tc>
        <w:tc>
          <w:tcPr>
            <w:tcW w:w="2268" w:type="dxa"/>
          </w:tcPr>
          <w:p w:rsidR="0044188C" w:rsidRDefault="0044188C">
            <w:pPr>
              <w:pStyle w:val="ConsPlusNormal"/>
            </w:pPr>
            <w:r>
              <w:t>Кизлярский район</w:t>
            </w:r>
          </w:p>
        </w:tc>
        <w:tc>
          <w:tcPr>
            <w:tcW w:w="2551" w:type="dxa"/>
          </w:tcPr>
          <w:p w:rsidR="0044188C" w:rsidRDefault="0044188C">
            <w:pPr>
              <w:pStyle w:val="ConsPlusNormal"/>
            </w:pPr>
            <w:r>
              <w:t>ГБУ РД "Кизлярская ЦРБ"</w:t>
            </w:r>
          </w:p>
        </w:tc>
        <w:tc>
          <w:tcPr>
            <w:tcW w:w="2268" w:type="dxa"/>
          </w:tcPr>
          <w:p w:rsidR="0044188C" w:rsidRDefault="0044188C">
            <w:pPr>
              <w:pStyle w:val="ConsPlusNormal"/>
            </w:pPr>
            <w:r>
              <w:t>медицинская сестра</w:t>
            </w:r>
          </w:p>
        </w:tc>
        <w:tc>
          <w:tcPr>
            <w:tcW w:w="1417" w:type="dxa"/>
          </w:tcPr>
          <w:p w:rsidR="0044188C" w:rsidRDefault="0044188C">
            <w:pPr>
              <w:pStyle w:val="ConsPlusNormal"/>
              <w:jc w:val="center"/>
            </w:pPr>
            <w:r>
              <w:t>3</w:t>
            </w:r>
          </w:p>
        </w:tc>
      </w:tr>
      <w:tr w:rsidR="0044188C">
        <w:tc>
          <w:tcPr>
            <w:tcW w:w="510" w:type="dxa"/>
          </w:tcPr>
          <w:p w:rsidR="0044188C" w:rsidRDefault="0044188C">
            <w:pPr>
              <w:pStyle w:val="ConsPlusNormal"/>
              <w:jc w:val="center"/>
            </w:pPr>
            <w:r>
              <w:t>20.</w:t>
            </w:r>
          </w:p>
        </w:tc>
        <w:tc>
          <w:tcPr>
            <w:tcW w:w="2268" w:type="dxa"/>
          </w:tcPr>
          <w:p w:rsidR="0044188C" w:rsidRDefault="0044188C">
            <w:pPr>
              <w:pStyle w:val="ConsPlusNormal"/>
            </w:pPr>
            <w:r>
              <w:t>Кулинский район</w:t>
            </w:r>
          </w:p>
        </w:tc>
        <w:tc>
          <w:tcPr>
            <w:tcW w:w="2551" w:type="dxa"/>
          </w:tcPr>
          <w:p w:rsidR="0044188C" w:rsidRDefault="0044188C">
            <w:pPr>
              <w:pStyle w:val="ConsPlusNormal"/>
            </w:pPr>
            <w:r>
              <w:t>ГБУ РД КЦСОН в МО "Кулинский район"</w:t>
            </w:r>
          </w:p>
        </w:tc>
        <w:tc>
          <w:tcPr>
            <w:tcW w:w="2268" w:type="dxa"/>
          </w:tcPr>
          <w:p w:rsidR="0044188C" w:rsidRDefault="0044188C">
            <w:pPr>
              <w:pStyle w:val="ConsPlusNormal"/>
            </w:pPr>
            <w:r>
              <w:t>медицинская сестра</w:t>
            </w:r>
          </w:p>
        </w:tc>
        <w:tc>
          <w:tcPr>
            <w:tcW w:w="1417" w:type="dxa"/>
          </w:tcPr>
          <w:p w:rsidR="0044188C" w:rsidRDefault="0044188C">
            <w:pPr>
              <w:pStyle w:val="ConsPlusNormal"/>
              <w:jc w:val="center"/>
            </w:pPr>
            <w:r>
              <w:t>3</w:t>
            </w:r>
          </w:p>
        </w:tc>
      </w:tr>
      <w:tr w:rsidR="0044188C">
        <w:tc>
          <w:tcPr>
            <w:tcW w:w="510" w:type="dxa"/>
            <w:vMerge w:val="restart"/>
          </w:tcPr>
          <w:p w:rsidR="0044188C" w:rsidRDefault="0044188C">
            <w:pPr>
              <w:pStyle w:val="ConsPlusNormal"/>
              <w:jc w:val="center"/>
            </w:pPr>
            <w:r>
              <w:t>21.</w:t>
            </w:r>
          </w:p>
        </w:tc>
        <w:tc>
          <w:tcPr>
            <w:tcW w:w="2268" w:type="dxa"/>
            <w:vMerge w:val="restart"/>
          </w:tcPr>
          <w:p w:rsidR="0044188C" w:rsidRDefault="0044188C">
            <w:pPr>
              <w:pStyle w:val="ConsPlusNormal"/>
            </w:pPr>
            <w:r>
              <w:t>Курахский район</w:t>
            </w:r>
          </w:p>
        </w:tc>
        <w:tc>
          <w:tcPr>
            <w:tcW w:w="2551" w:type="dxa"/>
            <w:vMerge w:val="restart"/>
          </w:tcPr>
          <w:p w:rsidR="0044188C" w:rsidRDefault="0044188C">
            <w:pPr>
              <w:pStyle w:val="ConsPlusNormal"/>
            </w:pPr>
            <w:r>
              <w:t>ГБУ РД "Курахская ЦРБ"</w:t>
            </w:r>
          </w:p>
        </w:tc>
        <w:tc>
          <w:tcPr>
            <w:tcW w:w="2268" w:type="dxa"/>
            <w:tcBorders>
              <w:bottom w:val="nil"/>
            </w:tcBorders>
          </w:tcPr>
          <w:p w:rsidR="0044188C" w:rsidRDefault="0044188C">
            <w:pPr>
              <w:pStyle w:val="ConsPlusNormal"/>
            </w:pPr>
            <w:r>
              <w:t>фельдшер</w:t>
            </w:r>
          </w:p>
        </w:tc>
        <w:tc>
          <w:tcPr>
            <w:tcW w:w="1417" w:type="dxa"/>
            <w:tcBorders>
              <w:bottom w:val="nil"/>
            </w:tcBorders>
          </w:tcPr>
          <w:p w:rsidR="0044188C" w:rsidRDefault="0044188C">
            <w:pPr>
              <w:pStyle w:val="ConsPlusNormal"/>
              <w:jc w:val="center"/>
            </w:pPr>
            <w:r>
              <w:t>2</w:t>
            </w:r>
          </w:p>
        </w:tc>
      </w:tr>
      <w:tr w:rsidR="0044188C">
        <w:tc>
          <w:tcPr>
            <w:tcW w:w="510" w:type="dxa"/>
            <w:vMerge/>
          </w:tcPr>
          <w:p w:rsidR="0044188C" w:rsidRDefault="0044188C"/>
        </w:tc>
        <w:tc>
          <w:tcPr>
            <w:tcW w:w="2268" w:type="dxa"/>
            <w:vMerge/>
          </w:tcPr>
          <w:p w:rsidR="0044188C" w:rsidRDefault="0044188C"/>
        </w:tc>
        <w:tc>
          <w:tcPr>
            <w:tcW w:w="2551" w:type="dxa"/>
            <w:vMerge/>
          </w:tcPr>
          <w:p w:rsidR="0044188C" w:rsidRDefault="0044188C"/>
        </w:tc>
        <w:tc>
          <w:tcPr>
            <w:tcW w:w="2268" w:type="dxa"/>
            <w:tcBorders>
              <w:top w:val="nil"/>
            </w:tcBorders>
          </w:tcPr>
          <w:p w:rsidR="0044188C" w:rsidRDefault="0044188C">
            <w:pPr>
              <w:pStyle w:val="ConsPlusNormal"/>
            </w:pPr>
            <w:r>
              <w:t>младшая медицинская сестра</w:t>
            </w:r>
          </w:p>
        </w:tc>
        <w:tc>
          <w:tcPr>
            <w:tcW w:w="1417" w:type="dxa"/>
            <w:tcBorders>
              <w:top w:val="nil"/>
            </w:tcBorders>
          </w:tcPr>
          <w:p w:rsidR="0044188C" w:rsidRDefault="0044188C">
            <w:pPr>
              <w:pStyle w:val="ConsPlusNormal"/>
              <w:jc w:val="center"/>
            </w:pPr>
            <w:r>
              <w:t>2</w:t>
            </w:r>
          </w:p>
        </w:tc>
      </w:tr>
      <w:tr w:rsidR="0044188C">
        <w:tc>
          <w:tcPr>
            <w:tcW w:w="510" w:type="dxa"/>
            <w:vMerge w:val="restart"/>
          </w:tcPr>
          <w:p w:rsidR="0044188C" w:rsidRDefault="0044188C">
            <w:pPr>
              <w:pStyle w:val="ConsPlusNormal"/>
              <w:jc w:val="center"/>
            </w:pPr>
            <w:r>
              <w:t>22.</w:t>
            </w:r>
          </w:p>
        </w:tc>
        <w:tc>
          <w:tcPr>
            <w:tcW w:w="2268" w:type="dxa"/>
            <w:vMerge w:val="restart"/>
          </w:tcPr>
          <w:p w:rsidR="0044188C" w:rsidRDefault="0044188C">
            <w:pPr>
              <w:pStyle w:val="ConsPlusNormal"/>
            </w:pPr>
            <w:r>
              <w:t>Карабудахкентский район</w:t>
            </w:r>
          </w:p>
        </w:tc>
        <w:tc>
          <w:tcPr>
            <w:tcW w:w="2551" w:type="dxa"/>
            <w:vMerge w:val="restart"/>
            <w:tcBorders>
              <w:bottom w:val="nil"/>
            </w:tcBorders>
          </w:tcPr>
          <w:p w:rsidR="0044188C" w:rsidRDefault="0044188C">
            <w:pPr>
              <w:pStyle w:val="ConsPlusNormal"/>
            </w:pPr>
            <w:r>
              <w:t>НДОУ "Д/с "Сладкое детство"</w:t>
            </w:r>
          </w:p>
        </w:tc>
        <w:tc>
          <w:tcPr>
            <w:tcW w:w="2268" w:type="dxa"/>
            <w:tcBorders>
              <w:bottom w:val="nil"/>
            </w:tcBorders>
          </w:tcPr>
          <w:p w:rsidR="0044188C" w:rsidRDefault="0044188C">
            <w:pPr>
              <w:pStyle w:val="ConsPlusNormal"/>
            </w:pPr>
            <w:r>
              <w:t>бухгалтер</w:t>
            </w:r>
          </w:p>
        </w:tc>
        <w:tc>
          <w:tcPr>
            <w:tcW w:w="1417" w:type="dxa"/>
            <w:tcBorders>
              <w:bottom w:val="nil"/>
            </w:tcBorders>
          </w:tcPr>
          <w:p w:rsidR="0044188C" w:rsidRDefault="0044188C">
            <w:pPr>
              <w:pStyle w:val="ConsPlusNormal"/>
              <w:jc w:val="center"/>
            </w:pPr>
            <w:r>
              <w:t>2</w:t>
            </w:r>
          </w:p>
        </w:tc>
      </w:tr>
      <w:tr w:rsidR="0044188C">
        <w:tblPrEx>
          <w:tblBorders>
            <w:insideH w:val="nil"/>
          </w:tblBorders>
        </w:tblPrEx>
        <w:tc>
          <w:tcPr>
            <w:tcW w:w="510" w:type="dxa"/>
            <w:vMerge/>
          </w:tcPr>
          <w:p w:rsidR="0044188C" w:rsidRDefault="0044188C"/>
        </w:tc>
        <w:tc>
          <w:tcPr>
            <w:tcW w:w="2268" w:type="dxa"/>
            <w:vMerge/>
          </w:tcPr>
          <w:p w:rsidR="0044188C" w:rsidRDefault="0044188C"/>
        </w:tc>
        <w:tc>
          <w:tcPr>
            <w:tcW w:w="2551" w:type="dxa"/>
            <w:vMerge/>
            <w:tcBorders>
              <w:bottom w:val="nil"/>
            </w:tcBorders>
          </w:tcPr>
          <w:p w:rsidR="0044188C" w:rsidRDefault="0044188C"/>
        </w:tc>
        <w:tc>
          <w:tcPr>
            <w:tcW w:w="2268" w:type="dxa"/>
            <w:tcBorders>
              <w:top w:val="nil"/>
              <w:bottom w:val="nil"/>
            </w:tcBorders>
          </w:tcPr>
          <w:p w:rsidR="0044188C" w:rsidRDefault="0044188C">
            <w:pPr>
              <w:pStyle w:val="ConsPlusNormal"/>
            </w:pPr>
            <w:r>
              <w:t>воспитатель</w:t>
            </w:r>
          </w:p>
        </w:tc>
        <w:tc>
          <w:tcPr>
            <w:tcW w:w="1417" w:type="dxa"/>
            <w:tcBorders>
              <w:top w:val="nil"/>
              <w:bottom w:val="nil"/>
            </w:tcBorders>
          </w:tcPr>
          <w:p w:rsidR="0044188C" w:rsidRDefault="0044188C">
            <w:pPr>
              <w:pStyle w:val="ConsPlusNormal"/>
              <w:jc w:val="center"/>
            </w:pPr>
            <w:r>
              <w:t>3</w:t>
            </w:r>
          </w:p>
        </w:tc>
      </w:tr>
      <w:tr w:rsidR="0044188C">
        <w:tc>
          <w:tcPr>
            <w:tcW w:w="510" w:type="dxa"/>
            <w:vMerge/>
          </w:tcPr>
          <w:p w:rsidR="0044188C" w:rsidRDefault="0044188C"/>
        </w:tc>
        <w:tc>
          <w:tcPr>
            <w:tcW w:w="2268" w:type="dxa"/>
            <w:vMerge/>
          </w:tcPr>
          <w:p w:rsidR="0044188C" w:rsidRDefault="0044188C"/>
        </w:tc>
        <w:tc>
          <w:tcPr>
            <w:tcW w:w="2551" w:type="dxa"/>
            <w:tcBorders>
              <w:top w:val="nil"/>
            </w:tcBorders>
          </w:tcPr>
          <w:p w:rsidR="0044188C" w:rsidRDefault="0044188C">
            <w:pPr>
              <w:pStyle w:val="ConsPlusNormal"/>
            </w:pPr>
            <w:r>
              <w:t>ИП "Исрапилов И.С."</w:t>
            </w:r>
          </w:p>
        </w:tc>
        <w:tc>
          <w:tcPr>
            <w:tcW w:w="2268" w:type="dxa"/>
            <w:tcBorders>
              <w:top w:val="nil"/>
            </w:tcBorders>
          </w:tcPr>
          <w:p w:rsidR="0044188C" w:rsidRDefault="0044188C">
            <w:pPr>
              <w:pStyle w:val="ConsPlusNormal"/>
            </w:pPr>
            <w:r>
              <w:t>техник по ремонту</w:t>
            </w:r>
          </w:p>
        </w:tc>
        <w:tc>
          <w:tcPr>
            <w:tcW w:w="1417" w:type="dxa"/>
            <w:tcBorders>
              <w:top w:val="nil"/>
            </w:tcBorders>
          </w:tcPr>
          <w:p w:rsidR="0044188C" w:rsidRDefault="0044188C">
            <w:pPr>
              <w:pStyle w:val="ConsPlusNormal"/>
              <w:jc w:val="center"/>
            </w:pPr>
            <w:r>
              <w:t>3</w:t>
            </w:r>
          </w:p>
        </w:tc>
      </w:tr>
      <w:tr w:rsidR="0044188C">
        <w:tc>
          <w:tcPr>
            <w:tcW w:w="510" w:type="dxa"/>
          </w:tcPr>
          <w:p w:rsidR="0044188C" w:rsidRDefault="0044188C">
            <w:pPr>
              <w:pStyle w:val="ConsPlusNormal"/>
              <w:jc w:val="center"/>
            </w:pPr>
            <w:r>
              <w:t>23.</w:t>
            </w:r>
          </w:p>
        </w:tc>
        <w:tc>
          <w:tcPr>
            <w:tcW w:w="2268" w:type="dxa"/>
          </w:tcPr>
          <w:p w:rsidR="0044188C" w:rsidRDefault="0044188C">
            <w:pPr>
              <w:pStyle w:val="ConsPlusNormal"/>
            </w:pPr>
            <w:r>
              <w:t>Кумторкалинский район</w:t>
            </w:r>
          </w:p>
        </w:tc>
        <w:tc>
          <w:tcPr>
            <w:tcW w:w="2551" w:type="dxa"/>
          </w:tcPr>
          <w:p w:rsidR="0044188C" w:rsidRDefault="0044188C">
            <w:pPr>
              <w:pStyle w:val="ConsPlusNormal"/>
            </w:pPr>
            <w:r>
              <w:t>администрация МО село Алмало</w:t>
            </w:r>
          </w:p>
        </w:tc>
        <w:tc>
          <w:tcPr>
            <w:tcW w:w="2268" w:type="dxa"/>
          </w:tcPr>
          <w:p w:rsidR="0044188C" w:rsidRDefault="0044188C">
            <w:pPr>
              <w:pStyle w:val="ConsPlusNormal"/>
            </w:pPr>
            <w:r>
              <w:t>бухгалтер</w:t>
            </w:r>
          </w:p>
        </w:tc>
        <w:tc>
          <w:tcPr>
            <w:tcW w:w="1417" w:type="dxa"/>
          </w:tcPr>
          <w:p w:rsidR="0044188C" w:rsidRDefault="0044188C">
            <w:pPr>
              <w:pStyle w:val="ConsPlusNormal"/>
              <w:jc w:val="center"/>
            </w:pPr>
            <w:r>
              <w:t>3</w:t>
            </w:r>
          </w:p>
        </w:tc>
      </w:tr>
      <w:tr w:rsidR="0044188C">
        <w:tc>
          <w:tcPr>
            <w:tcW w:w="510" w:type="dxa"/>
            <w:vMerge w:val="restart"/>
          </w:tcPr>
          <w:p w:rsidR="0044188C" w:rsidRDefault="0044188C">
            <w:pPr>
              <w:pStyle w:val="ConsPlusNormal"/>
              <w:jc w:val="center"/>
            </w:pPr>
            <w:r>
              <w:t>24.</w:t>
            </w:r>
          </w:p>
        </w:tc>
        <w:tc>
          <w:tcPr>
            <w:tcW w:w="2268" w:type="dxa"/>
            <w:vMerge w:val="restart"/>
          </w:tcPr>
          <w:p w:rsidR="0044188C" w:rsidRDefault="0044188C">
            <w:pPr>
              <w:pStyle w:val="ConsPlusNormal"/>
            </w:pPr>
            <w:r>
              <w:t>Лакский район</w:t>
            </w:r>
          </w:p>
        </w:tc>
        <w:tc>
          <w:tcPr>
            <w:tcW w:w="2551" w:type="dxa"/>
            <w:tcBorders>
              <w:bottom w:val="nil"/>
            </w:tcBorders>
          </w:tcPr>
          <w:p w:rsidR="0044188C" w:rsidRDefault="0044188C">
            <w:pPr>
              <w:pStyle w:val="ConsPlusNormal"/>
            </w:pPr>
            <w:r>
              <w:t>ГБУ РД "Лакская ЦРБ"</w:t>
            </w:r>
          </w:p>
        </w:tc>
        <w:tc>
          <w:tcPr>
            <w:tcW w:w="2268" w:type="dxa"/>
            <w:tcBorders>
              <w:bottom w:val="nil"/>
            </w:tcBorders>
          </w:tcPr>
          <w:p w:rsidR="0044188C" w:rsidRDefault="0044188C">
            <w:pPr>
              <w:pStyle w:val="ConsPlusNormal"/>
            </w:pPr>
            <w:r>
              <w:t>младшая медицинская сестра</w:t>
            </w:r>
          </w:p>
        </w:tc>
        <w:tc>
          <w:tcPr>
            <w:tcW w:w="1417" w:type="dxa"/>
            <w:tcBorders>
              <w:bottom w:val="nil"/>
            </w:tcBorders>
          </w:tcPr>
          <w:p w:rsidR="0044188C" w:rsidRDefault="0044188C">
            <w:pPr>
              <w:pStyle w:val="ConsPlusNormal"/>
              <w:jc w:val="center"/>
            </w:pPr>
            <w:r>
              <w:t>2</w:t>
            </w:r>
          </w:p>
        </w:tc>
      </w:tr>
      <w:tr w:rsidR="0044188C">
        <w:tc>
          <w:tcPr>
            <w:tcW w:w="510" w:type="dxa"/>
            <w:vMerge/>
          </w:tcPr>
          <w:p w:rsidR="0044188C" w:rsidRDefault="0044188C"/>
        </w:tc>
        <w:tc>
          <w:tcPr>
            <w:tcW w:w="2268" w:type="dxa"/>
            <w:vMerge/>
          </w:tcPr>
          <w:p w:rsidR="0044188C" w:rsidRDefault="0044188C"/>
        </w:tc>
        <w:tc>
          <w:tcPr>
            <w:tcW w:w="2551" w:type="dxa"/>
            <w:tcBorders>
              <w:top w:val="nil"/>
            </w:tcBorders>
          </w:tcPr>
          <w:p w:rsidR="0044188C" w:rsidRDefault="0044188C">
            <w:pPr>
              <w:pStyle w:val="ConsPlusNormal"/>
            </w:pPr>
            <w:r>
              <w:t>РУО в МО "Лакский район"</w:t>
            </w:r>
          </w:p>
        </w:tc>
        <w:tc>
          <w:tcPr>
            <w:tcW w:w="2268" w:type="dxa"/>
            <w:tcBorders>
              <w:top w:val="nil"/>
            </w:tcBorders>
          </w:tcPr>
          <w:p w:rsidR="0044188C" w:rsidRDefault="0044188C">
            <w:pPr>
              <w:pStyle w:val="ConsPlusNormal"/>
            </w:pPr>
            <w:r>
              <w:t>учитель</w:t>
            </w:r>
          </w:p>
        </w:tc>
        <w:tc>
          <w:tcPr>
            <w:tcW w:w="1417" w:type="dxa"/>
            <w:tcBorders>
              <w:top w:val="nil"/>
            </w:tcBorders>
          </w:tcPr>
          <w:p w:rsidR="0044188C" w:rsidRDefault="0044188C">
            <w:pPr>
              <w:pStyle w:val="ConsPlusNormal"/>
              <w:jc w:val="center"/>
            </w:pPr>
            <w:r>
              <w:t>1</w:t>
            </w:r>
          </w:p>
        </w:tc>
      </w:tr>
      <w:tr w:rsidR="0044188C">
        <w:tc>
          <w:tcPr>
            <w:tcW w:w="510" w:type="dxa"/>
          </w:tcPr>
          <w:p w:rsidR="0044188C" w:rsidRDefault="0044188C">
            <w:pPr>
              <w:pStyle w:val="ConsPlusNormal"/>
              <w:jc w:val="center"/>
            </w:pPr>
            <w:r>
              <w:t>25.</w:t>
            </w:r>
          </w:p>
        </w:tc>
        <w:tc>
          <w:tcPr>
            <w:tcW w:w="2268" w:type="dxa"/>
          </w:tcPr>
          <w:p w:rsidR="0044188C" w:rsidRDefault="0044188C">
            <w:pPr>
              <w:pStyle w:val="ConsPlusNormal"/>
            </w:pPr>
            <w:r>
              <w:t>Левашинский район</w:t>
            </w:r>
          </w:p>
        </w:tc>
        <w:tc>
          <w:tcPr>
            <w:tcW w:w="2551" w:type="dxa"/>
          </w:tcPr>
          <w:p w:rsidR="0044188C" w:rsidRDefault="0044188C">
            <w:pPr>
              <w:pStyle w:val="ConsPlusNormal"/>
            </w:pPr>
            <w:r>
              <w:t>ИП "Гасанов Исмаил Гасанович"</w:t>
            </w:r>
          </w:p>
        </w:tc>
        <w:tc>
          <w:tcPr>
            <w:tcW w:w="2268" w:type="dxa"/>
          </w:tcPr>
          <w:p w:rsidR="0044188C" w:rsidRDefault="0044188C">
            <w:pPr>
              <w:pStyle w:val="ConsPlusNormal"/>
            </w:pPr>
            <w:r>
              <w:t>кассир торгового зала</w:t>
            </w:r>
          </w:p>
        </w:tc>
        <w:tc>
          <w:tcPr>
            <w:tcW w:w="1417" w:type="dxa"/>
          </w:tcPr>
          <w:p w:rsidR="0044188C" w:rsidRDefault="0044188C">
            <w:pPr>
              <w:pStyle w:val="ConsPlusNormal"/>
              <w:jc w:val="center"/>
            </w:pPr>
            <w:r>
              <w:t>3</w:t>
            </w:r>
          </w:p>
        </w:tc>
      </w:tr>
      <w:tr w:rsidR="0044188C">
        <w:tc>
          <w:tcPr>
            <w:tcW w:w="510" w:type="dxa"/>
            <w:vMerge w:val="restart"/>
          </w:tcPr>
          <w:p w:rsidR="0044188C" w:rsidRDefault="0044188C">
            <w:pPr>
              <w:pStyle w:val="ConsPlusNormal"/>
              <w:jc w:val="center"/>
            </w:pPr>
            <w:r>
              <w:t>26.</w:t>
            </w:r>
          </w:p>
        </w:tc>
        <w:tc>
          <w:tcPr>
            <w:tcW w:w="2268" w:type="dxa"/>
            <w:vMerge w:val="restart"/>
          </w:tcPr>
          <w:p w:rsidR="0044188C" w:rsidRDefault="0044188C">
            <w:pPr>
              <w:pStyle w:val="ConsPlusNormal"/>
            </w:pPr>
            <w:r>
              <w:t>Магарамкентский район</w:t>
            </w:r>
          </w:p>
        </w:tc>
        <w:tc>
          <w:tcPr>
            <w:tcW w:w="2551" w:type="dxa"/>
            <w:tcBorders>
              <w:bottom w:val="nil"/>
            </w:tcBorders>
          </w:tcPr>
          <w:p w:rsidR="0044188C" w:rsidRDefault="0044188C">
            <w:pPr>
              <w:pStyle w:val="ConsPlusNormal"/>
            </w:pPr>
            <w:r>
              <w:t>ГБУ РД "Магарамкентская ЦРБ"</w:t>
            </w:r>
          </w:p>
        </w:tc>
        <w:tc>
          <w:tcPr>
            <w:tcW w:w="2268" w:type="dxa"/>
            <w:tcBorders>
              <w:bottom w:val="nil"/>
            </w:tcBorders>
          </w:tcPr>
          <w:p w:rsidR="0044188C" w:rsidRDefault="0044188C">
            <w:pPr>
              <w:pStyle w:val="ConsPlusNormal"/>
            </w:pPr>
            <w:r>
              <w:t>младшая медицинская сестра</w:t>
            </w:r>
          </w:p>
        </w:tc>
        <w:tc>
          <w:tcPr>
            <w:tcW w:w="1417" w:type="dxa"/>
            <w:tcBorders>
              <w:bottom w:val="nil"/>
            </w:tcBorders>
          </w:tcPr>
          <w:p w:rsidR="0044188C" w:rsidRDefault="0044188C">
            <w:pPr>
              <w:pStyle w:val="ConsPlusNormal"/>
              <w:jc w:val="center"/>
            </w:pPr>
            <w:r>
              <w:t>2</w:t>
            </w:r>
          </w:p>
        </w:tc>
      </w:tr>
      <w:tr w:rsidR="0044188C">
        <w:tc>
          <w:tcPr>
            <w:tcW w:w="510" w:type="dxa"/>
            <w:vMerge/>
          </w:tcPr>
          <w:p w:rsidR="0044188C" w:rsidRDefault="0044188C"/>
        </w:tc>
        <w:tc>
          <w:tcPr>
            <w:tcW w:w="2268" w:type="dxa"/>
            <w:vMerge/>
          </w:tcPr>
          <w:p w:rsidR="0044188C" w:rsidRDefault="0044188C"/>
        </w:tc>
        <w:tc>
          <w:tcPr>
            <w:tcW w:w="2551" w:type="dxa"/>
            <w:tcBorders>
              <w:top w:val="nil"/>
            </w:tcBorders>
          </w:tcPr>
          <w:p w:rsidR="0044188C" w:rsidRDefault="0044188C">
            <w:pPr>
              <w:pStyle w:val="ConsPlusNormal"/>
            </w:pPr>
            <w:r>
              <w:t>РУО в МО "Магарамкентский район"</w:t>
            </w:r>
          </w:p>
        </w:tc>
        <w:tc>
          <w:tcPr>
            <w:tcW w:w="2268" w:type="dxa"/>
            <w:tcBorders>
              <w:top w:val="nil"/>
            </w:tcBorders>
          </w:tcPr>
          <w:p w:rsidR="0044188C" w:rsidRDefault="0044188C">
            <w:pPr>
              <w:pStyle w:val="ConsPlusNormal"/>
            </w:pPr>
            <w:r>
              <w:t>учитель</w:t>
            </w:r>
          </w:p>
        </w:tc>
        <w:tc>
          <w:tcPr>
            <w:tcW w:w="1417" w:type="dxa"/>
            <w:tcBorders>
              <w:top w:val="nil"/>
            </w:tcBorders>
          </w:tcPr>
          <w:p w:rsidR="0044188C" w:rsidRDefault="0044188C">
            <w:pPr>
              <w:pStyle w:val="ConsPlusNormal"/>
              <w:jc w:val="center"/>
            </w:pPr>
            <w:r>
              <w:t>1</w:t>
            </w:r>
          </w:p>
        </w:tc>
      </w:tr>
      <w:tr w:rsidR="0044188C">
        <w:tc>
          <w:tcPr>
            <w:tcW w:w="510" w:type="dxa"/>
          </w:tcPr>
          <w:p w:rsidR="0044188C" w:rsidRDefault="0044188C">
            <w:pPr>
              <w:pStyle w:val="ConsPlusNormal"/>
              <w:jc w:val="center"/>
            </w:pPr>
            <w:r>
              <w:t>27.</w:t>
            </w:r>
          </w:p>
        </w:tc>
        <w:tc>
          <w:tcPr>
            <w:tcW w:w="2268" w:type="dxa"/>
          </w:tcPr>
          <w:p w:rsidR="0044188C" w:rsidRDefault="0044188C">
            <w:pPr>
              <w:pStyle w:val="ConsPlusNormal"/>
            </w:pPr>
            <w:r>
              <w:t>Новолакский район</w:t>
            </w:r>
          </w:p>
        </w:tc>
        <w:tc>
          <w:tcPr>
            <w:tcW w:w="2551" w:type="dxa"/>
          </w:tcPr>
          <w:p w:rsidR="0044188C" w:rsidRDefault="0044188C">
            <w:pPr>
              <w:pStyle w:val="ConsPlusNormal"/>
            </w:pPr>
            <w:r>
              <w:t>МУП "Новостроевское ЖКХ"</w:t>
            </w:r>
          </w:p>
        </w:tc>
        <w:tc>
          <w:tcPr>
            <w:tcW w:w="2268" w:type="dxa"/>
          </w:tcPr>
          <w:p w:rsidR="0044188C" w:rsidRDefault="0044188C">
            <w:pPr>
              <w:pStyle w:val="ConsPlusNormal"/>
            </w:pPr>
            <w:r>
              <w:t>техник</w:t>
            </w:r>
          </w:p>
        </w:tc>
        <w:tc>
          <w:tcPr>
            <w:tcW w:w="1417" w:type="dxa"/>
          </w:tcPr>
          <w:p w:rsidR="0044188C" w:rsidRDefault="0044188C">
            <w:pPr>
              <w:pStyle w:val="ConsPlusNormal"/>
              <w:jc w:val="center"/>
            </w:pPr>
            <w:r>
              <w:t>3</w:t>
            </w:r>
          </w:p>
        </w:tc>
      </w:tr>
      <w:tr w:rsidR="0044188C">
        <w:tc>
          <w:tcPr>
            <w:tcW w:w="510" w:type="dxa"/>
          </w:tcPr>
          <w:p w:rsidR="0044188C" w:rsidRDefault="0044188C">
            <w:pPr>
              <w:pStyle w:val="ConsPlusNormal"/>
              <w:jc w:val="center"/>
            </w:pPr>
            <w:r>
              <w:t>28.</w:t>
            </w:r>
          </w:p>
        </w:tc>
        <w:tc>
          <w:tcPr>
            <w:tcW w:w="2268" w:type="dxa"/>
          </w:tcPr>
          <w:p w:rsidR="0044188C" w:rsidRDefault="0044188C">
            <w:pPr>
              <w:pStyle w:val="ConsPlusNormal"/>
            </w:pPr>
            <w:r>
              <w:t>Ногайский район</w:t>
            </w:r>
          </w:p>
        </w:tc>
        <w:tc>
          <w:tcPr>
            <w:tcW w:w="2551" w:type="dxa"/>
          </w:tcPr>
          <w:p w:rsidR="0044188C" w:rsidRDefault="0044188C">
            <w:pPr>
              <w:pStyle w:val="ConsPlusNormal"/>
            </w:pPr>
            <w:r>
              <w:t>администрация МО "Ногайский район"</w:t>
            </w:r>
          </w:p>
        </w:tc>
        <w:tc>
          <w:tcPr>
            <w:tcW w:w="2268" w:type="dxa"/>
          </w:tcPr>
          <w:p w:rsidR="0044188C" w:rsidRDefault="0044188C">
            <w:pPr>
              <w:pStyle w:val="ConsPlusNormal"/>
            </w:pPr>
            <w:r>
              <w:t>специалист земельно-имущественных отношений</w:t>
            </w:r>
          </w:p>
        </w:tc>
        <w:tc>
          <w:tcPr>
            <w:tcW w:w="1417" w:type="dxa"/>
          </w:tcPr>
          <w:p w:rsidR="0044188C" w:rsidRDefault="0044188C">
            <w:pPr>
              <w:pStyle w:val="ConsPlusNormal"/>
              <w:jc w:val="center"/>
            </w:pPr>
            <w:r>
              <w:t>1</w:t>
            </w:r>
          </w:p>
        </w:tc>
      </w:tr>
      <w:tr w:rsidR="0044188C">
        <w:tc>
          <w:tcPr>
            <w:tcW w:w="510" w:type="dxa"/>
            <w:vMerge w:val="restart"/>
          </w:tcPr>
          <w:p w:rsidR="0044188C" w:rsidRDefault="0044188C">
            <w:pPr>
              <w:pStyle w:val="ConsPlusNormal"/>
              <w:jc w:val="center"/>
            </w:pPr>
            <w:r>
              <w:t>29.</w:t>
            </w:r>
          </w:p>
        </w:tc>
        <w:tc>
          <w:tcPr>
            <w:tcW w:w="2268" w:type="dxa"/>
            <w:vMerge w:val="restart"/>
          </w:tcPr>
          <w:p w:rsidR="0044188C" w:rsidRDefault="0044188C">
            <w:pPr>
              <w:pStyle w:val="ConsPlusNormal"/>
            </w:pPr>
            <w:r>
              <w:t>Рутульский район</w:t>
            </w:r>
          </w:p>
        </w:tc>
        <w:tc>
          <w:tcPr>
            <w:tcW w:w="2551" w:type="dxa"/>
            <w:tcBorders>
              <w:bottom w:val="nil"/>
            </w:tcBorders>
          </w:tcPr>
          <w:p w:rsidR="0044188C" w:rsidRDefault="0044188C">
            <w:pPr>
              <w:pStyle w:val="ConsPlusNormal"/>
            </w:pPr>
            <w:r>
              <w:t>МКУ "Управление культуры в МО "Рутульский район"</w:t>
            </w:r>
          </w:p>
        </w:tc>
        <w:tc>
          <w:tcPr>
            <w:tcW w:w="2268" w:type="dxa"/>
            <w:tcBorders>
              <w:bottom w:val="nil"/>
            </w:tcBorders>
          </w:tcPr>
          <w:p w:rsidR="0044188C" w:rsidRDefault="0044188C">
            <w:pPr>
              <w:pStyle w:val="ConsPlusNormal"/>
            </w:pPr>
            <w:r>
              <w:t>артист</w:t>
            </w:r>
          </w:p>
        </w:tc>
        <w:tc>
          <w:tcPr>
            <w:tcW w:w="1417" w:type="dxa"/>
            <w:tcBorders>
              <w:bottom w:val="nil"/>
            </w:tcBorders>
          </w:tcPr>
          <w:p w:rsidR="0044188C" w:rsidRDefault="0044188C">
            <w:pPr>
              <w:pStyle w:val="ConsPlusNormal"/>
              <w:jc w:val="center"/>
            </w:pPr>
            <w:r>
              <w:t>1</w:t>
            </w:r>
          </w:p>
        </w:tc>
      </w:tr>
      <w:tr w:rsidR="0044188C">
        <w:tc>
          <w:tcPr>
            <w:tcW w:w="510" w:type="dxa"/>
            <w:vMerge/>
          </w:tcPr>
          <w:p w:rsidR="0044188C" w:rsidRDefault="0044188C"/>
        </w:tc>
        <w:tc>
          <w:tcPr>
            <w:tcW w:w="2268" w:type="dxa"/>
            <w:vMerge/>
          </w:tcPr>
          <w:p w:rsidR="0044188C" w:rsidRDefault="0044188C"/>
        </w:tc>
        <w:tc>
          <w:tcPr>
            <w:tcW w:w="2551" w:type="dxa"/>
            <w:tcBorders>
              <w:top w:val="nil"/>
            </w:tcBorders>
          </w:tcPr>
          <w:p w:rsidR="0044188C" w:rsidRDefault="0044188C">
            <w:pPr>
              <w:pStyle w:val="ConsPlusNormal"/>
            </w:pPr>
            <w:r>
              <w:t>РУО в МО "Рутульский район"</w:t>
            </w:r>
          </w:p>
        </w:tc>
        <w:tc>
          <w:tcPr>
            <w:tcW w:w="2268" w:type="dxa"/>
            <w:tcBorders>
              <w:top w:val="nil"/>
            </w:tcBorders>
          </w:tcPr>
          <w:p w:rsidR="0044188C" w:rsidRDefault="0044188C">
            <w:pPr>
              <w:pStyle w:val="ConsPlusNormal"/>
            </w:pPr>
            <w:r>
              <w:t>бухгалтер</w:t>
            </w:r>
          </w:p>
        </w:tc>
        <w:tc>
          <w:tcPr>
            <w:tcW w:w="1417" w:type="dxa"/>
            <w:tcBorders>
              <w:top w:val="nil"/>
            </w:tcBorders>
          </w:tcPr>
          <w:p w:rsidR="0044188C" w:rsidRDefault="0044188C">
            <w:pPr>
              <w:pStyle w:val="ConsPlusNormal"/>
              <w:jc w:val="center"/>
            </w:pPr>
            <w:r>
              <w:t>2</w:t>
            </w:r>
          </w:p>
        </w:tc>
      </w:tr>
      <w:tr w:rsidR="0044188C">
        <w:tc>
          <w:tcPr>
            <w:tcW w:w="510" w:type="dxa"/>
            <w:vMerge w:val="restart"/>
          </w:tcPr>
          <w:p w:rsidR="0044188C" w:rsidRDefault="0044188C">
            <w:pPr>
              <w:pStyle w:val="ConsPlusNormal"/>
              <w:jc w:val="center"/>
            </w:pPr>
            <w:r>
              <w:t>30.</w:t>
            </w:r>
          </w:p>
        </w:tc>
        <w:tc>
          <w:tcPr>
            <w:tcW w:w="2268" w:type="dxa"/>
            <w:vMerge w:val="restart"/>
          </w:tcPr>
          <w:p w:rsidR="0044188C" w:rsidRDefault="0044188C">
            <w:pPr>
              <w:pStyle w:val="ConsPlusNormal"/>
            </w:pPr>
            <w:r>
              <w:t>Сергокалинский район</w:t>
            </w:r>
          </w:p>
        </w:tc>
        <w:tc>
          <w:tcPr>
            <w:tcW w:w="2551" w:type="dxa"/>
            <w:tcBorders>
              <w:bottom w:val="nil"/>
            </w:tcBorders>
          </w:tcPr>
          <w:p w:rsidR="0044188C" w:rsidRDefault="0044188C">
            <w:pPr>
              <w:pStyle w:val="ConsPlusNormal"/>
            </w:pPr>
            <w:r>
              <w:t>МКОУ "Кинасирагинская СОШ"</w:t>
            </w:r>
          </w:p>
        </w:tc>
        <w:tc>
          <w:tcPr>
            <w:tcW w:w="2268" w:type="dxa"/>
            <w:tcBorders>
              <w:bottom w:val="nil"/>
            </w:tcBorders>
          </w:tcPr>
          <w:p w:rsidR="0044188C" w:rsidRDefault="0044188C">
            <w:pPr>
              <w:pStyle w:val="ConsPlusNormal"/>
            </w:pPr>
            <w:r>
              <w:t>учитель</w:t>
            </w:r>
          </w:p>
        </w:tc>
        <w:tc>
          <w:tcPr>
            <w:tcW w:w="1417" w:type="dxa"/>
            <w:tcBorders>
              <w:bottom w:val="nil"/>
            </w:tcBorders>
          </w:tcPr>
          <w:p w:rsidR="0044188C" w:rsidRDefault="0044188C">
            <w:pPr>
              <w:pStyle w:val="ConsPlusNormal"/>
              <w:jc w:val="center"/>
            </w:pPr>
            <w:r>
              <w:t>1</w:t>
            </w:r>
          </w:p>
        </w:tc>
      </w:tr>
      <w:tr w:rsidR="0044188C">
        <w:tblPrEx>
          <w:tblBorders>
            <w:insideH w:val="nil"/>
          </w:tblBorders>
        </w:tblPrEx>
        <w:tc>
          <w:tcPr>
            <w:tcW w:w="510" w:type="dxa"/>
            <w:vMerge/>
          </w:tcPr>
          <w:p w:rsidR="0044188C" w:rsidRDefault="0044188C"/>
        </w:tc>
        <w:tc>
          <w:tcPr>
            <w:tcW w:w="2268" w:type="dxa"/>
            <w:vMerge/>
          </w:tcPr>
          <w:p w:rsidR="0044188C" w:rsidRDefault="0044188C"/>
        </w:tc>
        <w:tc>
          <w:tcPr>
            <w:tcW w:w="2551" w:type="dxa"/>
            <w:tcBorders>
              <w:top w:val="nil"/>
              <w:bottom w:val="nil"/>
            </w:tcBorders>
          </w:tcPr>
          <w:p w:rsidR="0044188C" w:rsidRDefault="0044188C">
            <w:pPr>
              <w:pStyle w:val="ConsPlusNormal"/>
            </w:pPr>
            <w:r>
              <w:t>МКОУ "Сергокалинская СОШ"</w:t>
            </w:r>
          </w:p>
        </w:tc>
        <w:tc>
          <w:tcPr>
            <w:tcW w:w="2268" w:type="dxa"/>
            <w:tcBorders>
              <w:top w:val="nil"/>
              <w:bottom w:val="nil"/>
            </w:tcBorders>
          </w:tcPr>
          <w:p w:rsidR="0044188C" w:rsidRDefault="0044188C">
            <w:pPr>
              <w:pStyle w:val="ConsPlusNormal"/>
            </w:pPr>
            <w:r>
              <w:t>учитель</w:t>
            </w:r>
          </w:p>
        </w:tc>
        <w:tc>
          <w:tcPr>
            <w:tcW w:w="1417" w:type="dxa"/>
            <w:tcBorders>
              <w:top w:val="nil"/>
              <w:bottom w:val="nil"/>
            </w:tcBorders>
          </w:tcPr>
          <w:p w:rsidR="0044188C" w:rsidRDefault="0044188C">
            <w:pPr>
              <w:pStyle w:val="ConsPlusNormal"/>
              <w:jc w:val="center"/>
            </w:pPr>
            <w:r>
              <w:t>1</w:t>
            </w:r>
          </w:p>
        </w:tc>
      </w:tr>
      <w:tr w:rsidR="0044188C">
        <w:tc>
          <w:tcPr>
            <w:tcW w:w="510" w:type="dxa"/>
            <w:vMerge/>
          </w:tcPr>
          <w:p w:rsidR="0044188C" w:rsidRDefault="0044188C"/>
        </w:tc>
        <w:tc>
          <w:tcPr>
            <w:tcW w:w="2268" w:type="dxa"/>
            <w:vMerge/>
          </w:tcPr>
          <w:p w:rsidR="0044188C" w:rsidRDefault="0044188C"/>
        </w:tc>
        <w:tc>
          <w:tcPr>
            <w:tcW w:w="2551" w:type="dxa"/>
            <w:tcBorders>
              <w:top w:val="nil"/>
            </w:tcBorders>
          </w:tcPr>
          <w:p w:rsidR="0044188C" w:rsidRDefault="0044188C">
            <w:pPr>
              <w:pStyle w:val="ConsPlusNormal"/>
            </w:pPr>
            <w:r>
              <w:t>МКОУ "Миглакасимахинская СОШ"</w:t>
            </w:r>
          </w:p>
        </w:tc>
        <w:tc>
          <w:tcPr>
            <w:tcW w:w="2268" w:type="dxa"/>
            <w:tcBorders>
              <w:top w:val="nil"/>
            </w:tcBorders>
          </w:tcPr>
          <w:p w:rsidR="0044188C" w:rsidRDefault="0044188C">
            <w:pPr>
              <w:pStyle w:val="ConsPlusNormal"/>
            </w:pPr>
            <w:r>
              <w:t>учитель</w:t>
            </w:r>
          </w:p>
        </w:tc>
        <w:tc>
          <w:tcPr>
            <w:tcW w:w="1417" w:type="dxa"/>
            <w:tcBorders>
              <w:top w:val="nil"/>
            </w:tcBorders>
          </w:tcPr>
          <w:p w:rsidR="0044188C" w:rsidRDefault="0044188C">
            <w:pPr>
              <w:pStyle w:val="ConsPlusNormal"/>
              <w:jc w:val="center"/>
            </w:pPr>
            <w:r>
              <w:t>1</w:t>
            </w:r>
          </w:p>
        </w:tc>
      </w:tr>
      <w:tr w:rsidR="0044188C">
        <w:tc>
          <w:tcPr>
            <w:tcW w:w="510" w:type="dxa"/>
            <w:vMerge w:val="restart"/>
          </w:tcPr>
          <w:p w:rsidR="0044188C" w:rsidRDefault="0044188C">
            <w:pPr>
              <w:pStyle w:val="ConsPlusNormal"/>
              <w:jc w:val="center"/>
            </w:pPr>
            <w:r>
              <w:t>31.</w:t>
            </w:r>
          </w:p>
        </w:tc>
        <w:tc>
          <w:tcPr>
            <w:tcW w:w="2268" w:type="dxa"/>
            <w:vMerge w:val="restart"/>
          </w:tcPr>
          <w:p w:rsidR="0044188C" w:rsidRDefault="0044188C">
            <w:pPr>
              <w:pStyle w:val="ConsPlusNormal"/>
            </w:pPr>
            <w:r>
              <w:t>Сулейман-Стальский район</w:t>
            </w:r>
          </w:p>
        </w:tc>
        <w:tc>
          <w:tcPr>
            <w:tcW w:w="2551" w:type="dxa"/>
            <w:tcBorders>
              <w:bottom w:val="nil"/>
            </w:tcBorders>
          </w:tcPr>
          <w:p w:rsidR="0044188C" w:rsidRDefault="0044188C">
            <w:pPr>
              <w:pStyle w:val="ConsPlusNormal"/>
            </w:pPr>
            <w:r>
              <w:t>ТЦ "Караван"</w:t>
            </w:r>
          </w:p>
        </w:tc>
        <w:tc>
          <w:tcPr>
            <w:tcW w:w="2268" w:type="dxa"/>
            <w:tcBorders>
              <w:bottom w:val="nil"/>
            </w:tcBorders>
          </w:tcPr>
          <w:p w:rsidR="0044188C" w:rsidRDefault="0044188C">
            <w:pPr>
              <w:pStyle w:val="ConsPlusNormal"/>
            </w:pPr>
            <w:r>
              <w:t>кассир торгового зала</w:t>
            </w:r>
          </w:p>
        </w:tc>
        <w:tc>
          <w:tcPr>
            <w:tcW w:w="1417" w:type="dxa"/>
            <w:tcBorders>
              <w:bottom w:val="nil"/>
            </w:tcBorders>
          </w:tcPr>
          <w:p w:rsidR="0044188C" w:rsidRDefault="0044188C">
            <w:pPr>
              <w:pStyle w:val="ConsPlusNormal"/>
              <w:jc w:val="center"/>
            </w:pPr>
            <w:r>
              <w:t>1</w:t>
            </w:r>
          </w:p>
        </w:tc>
      </w:tr>
      <w:tr w:rsidR="0044188C">
        <w:tblPrEx>
          <w:tblBorders>
            <w:insideH w:val="nil"/>
          </w:tblBorders>
        </w:tblPrEx>
        <w:tc>
          <w:tcPr>
            <w:tcW w:w="510" w:type="dxa"/>
            <w:vMerge/>
          </w:tcPr>
          <w:p w:rsidR="0044188C" w:rsidRDefault="0044188C"/>
        </w:tc>
        <w:tc>
          <w:tcPr>
            <w:tcW w:w="2268" w:type="dxa"/>
            <w:vMerge/>
          </w:tcPr>
          <w:p w:rsidR="0044188C" w:rsidRDefault="0044188C"/>
        </w:tc>
        <w:tc>
          <w:tcPr>
            <w:tcW w:w="2551" w:type="dxa"/>
            <w:vMerge w:val="restart"/>
            <w:tcBorders>
              <w:top w:val="nil"/>
              <w:bottom w:val="nil"/>
            </w:tcBorders>
          </w:tcPr>
          <w:p w:rsidR="0044188C" w:rsidRDefault="0044188C">
            <w:pPr>
              <w:pStyle w:val="ConsPlusNormal"/>
            </w:pPr>
            <w:r>
              <w:t>АЗС "Престиж"</w:t>
            </w:r>
          </w:p>
        </w:tc>
        <w:tc>
          <w:tcPr>
            <w:tcW w:w="2268" w:type="dxa"/>
            <w:tcBorders>
              <w:top w:val="nil"/>
              <w:bottom w:val="nil"/>
            </w:tcBorders>
          </w:tcPr>
          <w:p w:rsidR="0044188C" w:rsidRDefault="0044188C">
            <w:pPr>
              <w:pStyle w:val="ConsPlusNormal"/>
            </w:pPr>
            <w:r>
              <w:t>бухгалтер</w:t>
            </w:r>
          </w:p>
        </w:tc>
        <w:tc>
          <w:tcPr>
            <w:tcW w:w="1417" w:type="dxa"/>
            <w:tcBorders>
              <w:top w:val="nil"/>
              <w:bottom w:val="nil"/>
            </w:tcBorders>
          </w:tcPr>
          <w:p w:rsidR="0044188C" w:rsidRDefault="0044188C">
            <w:pPr>
              <w:pStyle w:val="ConsPlusNormal"/>
              <w:jc w:val="center"/>
            </w:pPr>
            <w:r>
              <w:t>1</w:t>
            </w:r>
          </w:p>
        </w:tc>
      </w:tr>
      <w:tr w:rsidR="0044188C">
        <w:tblPrEx>
          <w:tblBorders>
            <w:insideH w:val="nil"/>
          </w:tblBorders>
        </w:tblPrEx>
        <w:tc>
          <w:tcPr>
            <w:tcW w:w="510" w:type="dxa"/>
            <w:vMerge/>
          </w:tcPr>
          <w:p w:rsidR="0044188C" w:rsidRDefault="0044188C"/>
        </w:tc>
        <w:tc>
          <w:tcPr>
            <w:tcW w:w="2268" w:type="dxa"/>
            <w:vMerge/>
          </w:tcPr>
          <w:p w:rsidR="0044188C" w:rsidRDefault="0044188C"/>
        </w:tc>
        <w:tc>
          <w:tcPr>
            <w:tcW w:w="2551" w:type="dxa"/>
            <w:vMerge/>
            <w:tcBorders>
              <w:top w:val="nil"/>
              <w:bottom w:val="nil"/>
            </w:tcBorders>
          </w:tcPr>
          <w:p w:rsidR="0044188C" w:rsidRDefault="0044188C"/>
        </w:tc>
        <w:tc>
          <w:tcPr>
            <w:tcW w:w="2268" w:type="dxa"/>
            <w:tcBorders>
              <w:top w:val="nil"/>
              <w:bottom w:val="nil"/>
            </w:tcBorders>
          </w:tcPr>
          <w:p w:rsidR="0044188C" w:rsidRDefault="0044188C">
            <w:pPr>
              <w:pStyle w:val="ConsPlusNormal"/>
            </w:pPr>
            <w:r>
              <w:t>кассир торгового зала</w:t>
            </w:r>
          </w:p>
        </w:tc>
        <w:tc>
          <w:tcPr>
            <w:tcW w:w="1417" w:type="dxa"/>
            <w:tcBorders>
              <w:top w:val="nil"/>
              <w:bottom w:val="nil"/>
            </w:tcBorders>
          </w:tcPr>
          <w:p w:rsidR="0044188C" w:rsidRDefault="0044188C">
            <w:pPr>
              <w:pStyle w:val="ConsPlusNormal"/>
              <w:jc w:val="center"/>
            </w:pPr>
            <w:r>
              <w:t>1</w:t>
            </w:r>
          </w:p>
        </w:tc>
      </w:tr>
      <w:tr w:rsidR="0044188C">
        <w:tc>
          <w:tcPr>
            <w:tcW w:w="510" w:type="dxa"/>
            <w:vMerge/>
          </w:tcPr>
          <w:p w:rsidR="0044188C" w:rsidRDefault="0044188C"/>
        </w:tc>
        <w:tc>
          <w:tcPr>
            <w:tcW w:w="2268" w:type="dxa"/>
            <w:vMerge/>
          </w:tcPr>
          <w:p w:rsidR="0044188C" w:rsidRDefault="0044188C"/>
        </w:tc>
        <w:tc>
          <w:tcPr>
            <w:tcW w:w="2551" w:type="dxa"/>
            <w:tcBorders>
              <w:top w:val="nil"/>
            </w:tcBorders>
          </w:tcPr>
          <w:p w:rsidR="0044188C" w:rsidRDefault="0044188C">
            <w:pPr>
              <w:pStyle w:val="ConsPlusNormal"/>
            </w:pPr>
            <w:r>
              <w:t>ИП "Муртузалиев А.М."</w:t>
            </w:r>
          </w:p>
        </w:tc>
        <w:tc>
          <w:tcPr>
            <w:tcW w:w="2268" w:type="dxa"/>
            <w:tcBorders>
              <w:top w:val="nil"/>
            </w:tcBorders>
          </w:tcPr>
          <w:p w:rsidR="0044188C" w:rsidRDefault="0044188C">
            <w:pPr>
              <w:pStyle w:val="ConsPlusNormal"/>
            </w:pPr>
            <w:r>
              <w:t>бухгалтер</w:t>
            </w:r>
          </w:p>
        </w:tc>
        <w:tc>
          <w:tcPr>
            <w:tcW w:w="1417" w:type="dxa"/>
            <w:tcBorders>
              <w:top w:val="nil"/>
            </w:tcBorders>
          </w:tcPr>
          <w:p w:rsidR="0044188C" w:rsidRDefault="0044188C">
            <w:pPr>
              <w:pStyle w:val="ConsPlusNormal"/>
              <w:jc w:val="center"/>
            </w:pPr>
            <w:r>
              <w:t>1</w:t>
            </w:r>
          </w:p>
        </w:tc>
      </w:tr>
      <w:tr w:rsidR="0044188C">
        <w:tc>
          <w:tcPr>
            <w:tcW w:w="510" w:type="dxa"/>
            <w:vMerge w:val="restart"/>
          </w:tcPr>
          <w:p w:rsidR="0044188C" w:rsidRDefault="0044188C">
            <w:pPr>
              <w:pStyle w:val="ConsPlusNormal"/>
              <w:jc w:val="center"/>
            </w:pPr>
            <w:r>
              <w:t>32.</w:t>
            </w:r>
          </w:p>
        </w:tc>
        <w:tc>
          <w:tcPr>
            <w:tcW w:w="2268" w:type="dxa"/>
            <w:vMerge w:val="restart"/>
          </w:tcPr>
          <w:p w:rsidR="0044188C" w:rsidRDefault="0044188C">
            <w:pPr>
              <w:pStyle w:val="ConsPlusNormal"/>
            </w:pPr>
            <w:r>
              <w:t>Шамильский район</w:t>
            </w:r>
          </w:p>
        </w:tc>
        <w:tc>
          <w:tcPr>
            <w:tcW w:w="2551" w:type="dxa"/>
            <w:vMerge w:val="restart"/>
          </w:tcPr>
          <w:p w:rsidR="0044188C" w:rsidRDefault="0044188C">
            <w:pPr>
              <w:pStyle w:val="ConsPlusNormal"/>
            </w:pPr>
            <w:r>
              <w:t>ООО "Зингер"</w:t>
            </w:r>
          </w:p>
        </w:tc>
        <w:tc>
          <w:tcPr>
            <w:tcW w:w="2268" w:type="dxa"/>
            <w:tcBorders>
              <w:bottom w:val="nil"/>
            </w:tcBorders>
          </w:tcPr>
          <w:p w:rsidR="0044188C" w:rsidRDefault="0044188C">
            <w:pPr>
              <w:pStyle w:val="ConsPlusNormal"/>
            </w:pPr>
            <w:r>
              <w:t>швея</w:t>
            </w:r>
          </w:p>
        </w:tc>
        <w:tc>
          <w:tcPr>
            <w:tcW w:w="1417" w:type="dxa"/>
            <w:tcBorders>
              <w:bottom w:val="nil"/>
            </w:tcBorders>
          </w:tcPr>
          <w:p w:rsidR="0044188C" w:rsidRDefault="0044188C">
            <w:pPr>
              <w:pStyle w:val="ConsPlusNormal"/>
              <w:jc w:val="center"/>
            </w:pPr>
            <w:r>
              <w:t>1</w:t>
            </w:r>
          </w:p>
        </w:tc>
      </w:tr>
      <w:tr w:rsidR="0044188C">
        <w:tc>
          <w:tcPr>
            <w:tcW w:w="510" w:type="dxa"/>
            <w:vMerge/>
          </w:tcPr>
          <w:p w:rsidR="0044188C" w:rsidRDefault="0044188C"/>
        </w:tc>
        <w:tc>
          <w:tcPr>
            <w:tcW w:w="2268" w:type="dxa"/>
            <w:vMerge/>
          </w:tcPr>
          <w:p w:rsidR="0044188C" w:rsidRDefault="0044188C"/>
        </w:tc>
        <w:tc>
          <w:tcPr>
            <w:tcW w:w="2551" w:type="dxa"/>
            <w:vMerge/>
          </w:tcPr>
          <w:p w:rsidR="0044188C" w:rsidRDefault="0044188C"/>
        </w:tc>
        <w:tc>
          <w:tcPr>
            <w:tcW w:w="2268" w:type="dxa"/>
            <w:tcBorders>
              <w:top w:val="nil"/>
            </w:tcBorders>
          </w:tcPr>
          <w:p w:rsidR="0044188C" w:rsidRDefault="0044188C">
            <w:pPr>
              <w:pStyle w:val="ConsPlusNormal"/>
            </w:pPr>
            <w:r>
              <w:t>портной</w:t>
            </w:r>
          </w:p>
        </w:tc>
        <w:tc>
          <w:tcPr>
            <w:tcW w:w="1417" w:type="dxa"/>
            <w:tcBorders>
              <w:top w:val="nil"/>
            </w:tcBorders>
          </w:tcPr>
          <w:p w:rsidR="0044188C" w:rsidRDefault="0044188C">
            <w:pPr>
              <w:pStyle w:val="ConsPlusNormal"/>
              <w:jc w:val="center"/>
            </w:pPr>
            <w:r>
              <w:t>2</w:t>
            </w:r>
          </w:p>
        </w:tc>
      </w:tr>
      <w:tr w:rsidR="0044188C">
        <w:tc>
          <w:tcPr>
            <w:tcW w:w="510" w:type="dxa"/>
            <w:vMerge w:val="restart"/>
          </w:tcPr>
          <w:p w:rsidR="0044188C" w:rsidRDefault="0044188C">
            <w:pPr>
              <w:pStyle w:val="ConsPlusNormal"/>
              <w:jc w:val="center"/>
            </w:pPr>
            <w:r>
              <w:t>33.</w:t>
            </w:r>
          </w:p>
        </w:tc>
        <w:tc>
          <w:tcPr>
            <w:tcW w:w="2268" w:type="dxa"/>
            <w:vMerge w:val="restart"/>
          </w:tcPr>
          <w:p w:rsidR="0044188C" w:rsidRDefault="0044188C">
            <w:pPr>
              <w:pStyle w:val="ConsPlusNormal"/>
            </w:pPr>
            <w:r>
              <w:t>Тарумовский район</w:t>
            </w:r>
          </w:p>
        </w:tc>
        <w:tc>
          <w:tcPr>
            <w:tcW w:w="2551" w:type="dxa"/>
            <w:tcBorders>
              <w:bottom w:val="nil"/>
            </w:tcBorders>
          </w:tcPr>
          <w:p w:rsidR="0044188C" w:rsidRDefault="0044188C">
            <w:pPr>
              <w:pStyle w:val="ConsPlusNormal"/>
            </w:pPr>
            <w:r>
              <w:t>ГБУ РД "Тарумовская ЦРБ"</w:t>
            </w:r>
          </w:p>
        </w:tc>
        <w:tc>
          <w:tcPr>
            <w:tcW w:w="2268" w:type="dxa"/>
            <w:tcBorders>
              <w:bottom w:val="nil"/>
            </w:tcBorders>
          </w:tcPr>
          <w:p w:rsidR="0044188C" w:rsidRDefault="0044188C">
            <w:pPr>
              <w:pStyle w:val="ConsPlusNormal"/>
            </w:pPr>
            <w:r>
              <w:t>техник по информационным системам</w:t>
            </w:r>
          </w:p>
        </w:tc>
        <w:tc>
          <w:tcPr>
            <w:tcW w:w="1417" w:type="dxa"/>
            <w:tcBorders>
              <w:bottom w:val="nil"/>
            </w:tcBorders>
          </w:tcPr>
          <w:p w:rsidR="0044188C" w:rsidRDefault="0044188C">
            <w:pPr>
              <w:pStyle w:val="ConsPlusNormal"/>
              <w:jc w:val="center"/>
            </w:pPr>
            <w:r>
              <w:t>3</w:t>
            </w:r>
          </w:p>
        </w:tc>
      </w:tr>
      <w:tr w:rsidR="0044188C">
        <w:tc>
          <w:tcPr>
            <w:tcW w:w="510" w:type="dxa"/>
            <w:vMerge/>
          </w:tcPr>
          <w:p w:rsidR="0044188C" w:rsidRDefault="0044188C"/>
        </w:tc>
        <w:tc>
          <w:tcPr>
            <w:tcW w:w="2268" w:type="dxa"/>
            <w:vMerge/>
          </w:tcPr>
          <w:p w:rsidR="0044188C" w:rsidRDefault="0044188C"/>
        </w:tc>
        <w:tc>
          <w:tcPr>
            <w:tcW w:w="2551" w:type="dxa"/>
            <w:tcBorders>
              <w:top w:val="nil"/>
            </w:tcBorders>
          </w:tcPr>
          <w:p w:rsidR="0044188C" w:rsidRDefault="0044188C">
            <w:pPr>
              <w:pStyle w:val="ConsPlusNormal"/>
            </w:pPr>
            <w:r>
              <w:t>ГБУ РД "Унцукульская ЦРБ"</w:t>
            </w:r>
          </w:p>
        </w:tc>
        <w:tc>
          <w:tcPr>
            <w:tcW w:w="2268" w:type="dxa"/>
            <w:tcBorders>
              <w:top w:val="nil"/>
            </w:tcBorders>
          </w:tcPr>
          <w:p w:rsidR="0044188C" w:rsidRDefault="0044188C">
            <w:pPr>
              <w:pStyle w:val="ConsPlusNormal"/>
            </w:pPr>
            <w:r>
              <w:t>младшая медицинская сестра</w:t>
            </w:r>
          </w:p>
        </w:tc>
        <w:tc>
          <w:tcPr>
            <w:tcW w:w="1417" w:type="dxa"/>
            <w:tcBorders>
              <w:top w:val="nil"/>
            </w:tcBorders>
          </w:tcPr>
          <w:p w:rsidR="0044188C" w:rsidRDefault="0044188C">
            <w:pPr>
              <w:pStyle w:val="ConsPlusNormal"/>
              <w:jc w:val="center"/>
            </w:pPr>
            <w:r>
              <w:t>3</w:t>
            </w:r>
          </w:p>
        </w:tc>
      </w:tr>
      <w:tr w:rsidR="0044188C">
        <w:tc>
          <w:tcPr>
            <w:tcW w:w="510" w:type="dxa"/>
          </w:tcPr>
          <w:p w:rsidR="0044188C" w:rsidRDefault="0044188C">
            <w:pPr>
              <w:pStyle w:val="ConsPlusNormal"/>
              <w:jc w:val="center"/>
            </w:pPr>
            <w:r>
              <w:t>34.</w:t>
            </w:r>
          </w:p>
        </w:tc>
        <w:tc>
          <w:tcPr>
            <w:tcW w:w="2268" w:type="dxa"/>
          </w:tcPr>
          <w:p w:rsidR="0044188C" w:rsidRDefault="0044188C">
            <w:pPr>
              <w:pStyle w:val="ConsPlusNormal"/>
            </w:pPr>
            <w:r>
              <w:t>Унцукульский район</w:t>
            </w:r>
          </w:p>
        </w:tc>
        <w:tc>
          <w:tcPr>
            <w:tcW w:w="2551" w:type="dxa"/>
          </w:tcPr>
          <w:p w:rsidR="0044188C" w:rsidRDefault="0044188C">
            <w:pPr>
              <w:pStyle w:val="ConsPlusNormal"/>
            </w:pPr>
            <w:r>
              <w:t>МКОУ "Унцукульская СОШ N 1"</w:t>
            </w:r>
          </w:p>
        </w:tc>
        <w:tc>
          <w:tcPr>
            <w:tcW w:w="2268" w:type="dxa"/>
          </w:tcPr>
          <w:p w:rsidR="0044188C" w:rsidRDefault="0044188C">
            <w:pPr>
              <w:pStyle w:val="ConsPlusNormal"/>
            </w:pPr>
            <w:r>
              <w:t>учитель</w:t>
            </w:r>
          </w:p>
        </w:tc>
        <w:tc>
          <w:tcPr>
            <w:tcW w:w="1417" w:type="dxa"/>
          </w:tcPr>
          <w:p w:rsidR="0044188C" w:rsidRDefault="0044188C">
            <w:pPr>
              <w:pStyle w:val="ConsPlusNormal"/>
              <w:jc w:val="center"/>
            </w:pPr>
            <w:r>
              <w:t>2</w:t>
            </w:r>
          </w:p>
        </w:tc>
      </w:tr>
      <w:tr w:rsidR="0044188C">
        <w:tc>
          <w:tcPr>
            <w:tcW w:w="510" w:type="dxa"/>
          </w:tcPr>
          <w:p w:rsidR="0044188C" w:rsidRDefault="0044188C">
            <w:pPr>
              <w:pStyle w:val="ConsPlusNormal"/>
              <w:jc w:val="center"/>
            </w:pPr>
            <w:r>
              <w:t>35.</w:t>
            </w:r>
          </w:p>
        </w:tc>
        <w:tc>
          <w:tcPr>
            <w:tcW w:w="2268" w:type="dxa"/>
          </w:tcPr>
          <w:p w:rsidR="0044188C" w:rsidRDefault="0044188C">
            <w:pPr>
              <w:pStyle w:val="ConsPlusNormal"/>
            </w:pPr>
            <w:r>
              <w:t>Хасавюртовский район</w:t>
            </w:r>
          </w:p>
        </w:tc>
        <w:tc>
          <w:tcPr>
            <w:tcW w:w="2551" w:type="dxa"/>
          </w:tcPr>
          <w:p w:rsidR="0044188C" w:rsidRDefault="0044188C">
            <w:pPr>
              <w:pStyle w:val="ConsPlusNormal"/>
            </w:pPr>
            <w:r>
              <w:t>ООО "Знание"</w:t>
            </w:r>
          </w:p>
        </w:tc>
        <w:tc>
          <w:tcPr>
            <w:tcW w:w="2268" w:type="dxa"/>
          </w:tcPr>
          <w:p w:rsidR="0044188C" w:rsidRDefault="0044188C">
            <w:pPr>
              <w:pStyle w:val="ConsPlusNormal"/>
            </w:pPr>
            <w:r>
              <w:t>бухгалтер</w:t>
            </w:r>
          </w:p>
        </w:tc>
        <w:tc>
          <w:tcPr>
            <w:tcW w:w="1417" w:type="dxa"/>
          </w:tcPr>
          <w:p w:rsidR="0044188C" w:rsidRDefault="0044188C">
            <w:pPr>
              <w:pStyle w:val="ConsPlusNormal"/>
              <w:jc w:val="center"/>
            </w:pPr>
            <w:r>
              <w:t>3</w:t>
            </w:r>
          </w:p>
        </w:tc>
      </w:tr>
      <w:tr w:rsidR="0044188C">
        <w:tc>
          <w:tcPr>
            <w:tcW w:w="510" w:type="dxa"/>
            <w:vMerge w:val="restart"/>
          </w:tcPr>
          <w:p w:rsidR="0044188C" w:rsidRDefault="0044188C">
            <w:pPr>
              <w:pStyle w:val="ConsPlusNormal"/>
              <w:jc w:val="center"/>
            </w:pPr>
            <w:r>
              <w:t>36.</w:t>
            </w:r>
          </w:p>
        </w:tc>
        <w:tc>
          <w:tcPr>
            <w:tcW w:w="2268" w:type="dxa"/>
            <w:vMerge w:val="restart"/>
          </w:tcPr>
          <w:p w:rsidR="0044188C" w:rsidRDefault="0044188C">
            <w:pPr>
              <w:pStyle w:val="ConsPlusNormal"/>
            </w:pPr>
            <w:r>
              <w:t>Хивский район</w:t>
            </w:r>
          </w:p>
        </w:tc>
        <w:tc>
          <w:tcPr>
            <w:tcW w:w="2551" w:type="dxa"/>
            <w:tcBorders>
              <w:bottom w:val="nil"/>
            </w:tcBorders>
          </w:tcPr>
          <w:p w:rsidR="0044188C" w:rsidRDefault="0044188C">
            <w:pPr>
              <w:pStyle w:val="ConsPlusNormal"/>
            </w:pPr>
            <w:r>
              <w:t>СПК "Аслан"</w:t>
            </w:r>
          </w:p>
        </w:tc>
        <w:tc>
          <w:tcPr>
            <w:tcW w:w="2268" w:type="dxa"/>
            <w:tcBorders>
              <w:bottom w:val="nil"/>
            </w:tcBorders>
          </w:tcPr>
          <w:p w:rsidR="0044188C" w:rsidRDefault="0044188C">
            <w:pPr>
              <w:pStyle w:val="ConsPlusNormal"/>
            </w:pPr>
            <w:r>
              <w:t>кассир торгового зала</w:t>
            </w:r>
          </w:p>
        </w:tc>
        <w:tc>
          <w:tcPr>
            <w:tcW w:w="1417" w:type="dxa"/>
            <w:tcBorders>
              <w:bottom w:val="nil"/>
            </w:tcBorders>
          </w:tcPr>
          <w:p w:rsidR="0044188C" w:rsidRDefault="0044188C">
            <w:pPr>
              <w:pStyle w:val="ConsPlusNormal"/>
              <w:jc w:val="center"/>
            </w:pPr>
            <w:r>
              <w:t>2</w:t>
            </w:r>
          </w:p>
        </w:tc>
      </w:tr>
      <w:tr w:rsidR="0044188C">
        <w:tblPrEx>
          <w:tblBorders>
            <w:insideH w:val="nil"/>
          </w:tblBorders>
        </w:tblPrEx>
        <w:tc>
          <w:tcPr>
            <w:tcW w:w="510" w:type="dxa"/>
            <w:vMerge/>
          </w:tcPr>
          <w:p w:rsidR="0044188C" w:rsidRDefault="0044188C"/>
        </w:tc>
        <w:tc>
          <w:tcPr>
            <w:tcW w:w="2268" w:type="dxa"/>
            <w:vMerge/>
          </w:tcPr>
          <w:p w:rsidR="0044188C" w:rsidRDefault="0044188C"/>
        </w:tc>
        <w:tc>
          <w:tcPr>
            <w:tcW w:w="2551" w:type="dxa"/>
            <w:vMerge w:val="restart"/>
            <w:tcBorders>
              <w:top w:val="nil"/>
            </w:tcBorders>
          </w:tcPr>
          <w:p w:rsidR="0044188C" w:rsidRDefault="0044188C">
            <w:pPr>
              <w:pStyle w:val="ConsPlusNormal"/>
            </w:pPr>
            <w:r>
              <w:t>ИП "Мазагаева М.Р."</w:t>
            </w:r>
          </w:p>
        </w:tc>
        <w:tc>
          <w:tcPr>
            <w:tcW w:w="2268" w:type="dxa"/>
            <w:tcBorders>
              <w:top w:val="nil"/>
              <w:bottom w:val="nil"/>
            </w:tcBorders>
          </w:tcPr>
          <w:p w:rsidR="0044188C" w:rsidRDefault="0044188C">
            <w:pPr>
              <w:pStyle w:val="ConsPlusNormal"/>
            </w:pPr>
            <w:r>
              <w:t>менеджер по продажам</w:t>
            </w:r>
          </w:p>
        </w:tc>
        <w:tc>
          <w:tcPr>
            <w:tcW w:w="1417" w:type="dxa"/>
            <w:tcBorders>
              <w:top w:val="nil"/>
              <w:bottom w:val="nil"/>
            </w:tcBorders>
          </w:tcPr>
          <w:p w:rsidR="0044188C" w:rsidRDefault="0044188C">
            <w:pPr>
              <w:pStyle w:val="ConsPlusNormal"/>
              <w:jc w:val="center"/>
            </w:pPr>
            <w:r>
              <w:t>1</w:t>
            </w:r>
          </w:p>
        </w:tc>
      </w:tr>
      <w:tr w:rsidR="0044188C">
        <w:tc>
          <w:tcPr>
            <w:tcW w:w="510" w:type="dxa"/>
            <w:vMerge/>
          </w:tcPr>
          <w:p w:rsidR="0044188C" w:rsidRDefault="0044188C"/>
        </w:tc>
        <w:tc>
          <w:tcPr>
            <w:tcW w:w="2268" w:type="dxa"/>
            <w:vMerge/>
          </w:tcPr>
          <w:p w:rsidR="0044188C" w:rsidRDefault="0044188C"/>
        </w:tc>
        <w:tc>
          <w:tcPr>
            <w:tcW w:w="2551" w:type="dxa"/>
            <w:vMerge/>
            <w:tcBorders>
              <w:top w:val="nil"/>
            </w:tcBorders>
          </w:tcPr>
          <w:p w:rsidR="0044188C" w:rsidRDefault="0044188C"/>
        </w:tc>
        <w:tc>
          <w:tcPr>
            <w:tcW w:w="2268" w:type="dxa"/>
            <w:tcBorders>
              <w:top w:val="nil"/>
            </w:tcBorders>
          </w:tcPr>
          <w:p w:rsidR="0044188C" w:rsidRDefault="0044188C">
            <w:pPr>
              <w:pStyle w:val="ConsPlusNormal"/>
            </w:pPr>
            <w:r>
              <w:t>инженер-технолог</w:t>
            </w:r>
          </w:p>
        </w:tc>
        <w:tc>
          <w:tcPr>
            <w:tcW w:w="1417" w:type="dxa"/>
            <w:tcBorders>
              <w:top w:val="nil"/>
            </w:tcBorders>
          </w:tcPr>
          <w:p w:rsidR="0044188C" w:rsidRDefault="0044188C">
            <w:pPr>
              <w:pStyle w:val="ConsPlusNormal"/>
              <w:jc w:val="center"/>
            </w:pPr>
            <w:r>
              <w:t>2</w:t>
            </w:r>
          </w:p>
        </w:tc>
      </w:tr>
      <w:tr w:rsidR="0044188C">
        <w:tc>
          <w:tcPr>
            <w:tcW w:w="510" w:type="dxa"/>
            <w:vMerge w:val="restart"/>
          </w:tcPr>
          <w:p w:rsidR="0044188C" w:rsidRDefault="0044188C">
            <w:pPr>
              <w:pStyle w:val="ConsPlusNormal"/>
              <w:jc w:val="center"/>
            </w:pPr>
            <w:r>
              <w:t>37.</w:t>
            </w:r>
          </w:p>
        </w:tc>
        <w:tc>
          <w:tcPr>
            <w:tcW w:w="2268" w:type="dxa"/>
            <w:vMerge w:val="restart"/>
          </w:tcPr>
          <w:p w:rsidR="0044188C" w:rsidRDefault="0044188C">
            <w:pPr>
              <w:pStyle w:val="ConsPlusNormal"/>
            </w:pPr>
            <w:r>
              <w:t>Город Махачкала</w:t>
            </w:r>
          </w:p>
        </w:tc>
        <w:tc>
          <w:tcPr>
            <w:tcW w:w="2551" w:type="dxa"/>
            <w:vMerge w:val="restart"/>
          </w:tcPr>
          <w:p w:rsidR="0044188C" w:rsidRDefault="0044188C">
            <w:pPr>
              <w:pStyle w:val="ConsPlusNormal"/>
            </w:pPr>
            <w:r>
              <w:t>ОАО "Завод им. М.Гаджиева"</w:t>
            </w:r>
          </w:p>
        </w:tc>
        <w:tc>
          <w:tcPr>
            <w:tcW w:w="2268" w:type="dxa"/>
            <w:tcBorders>
              <w:bottom w:val="nil"/>
            </w:tcBorders>
          </w:tcPr>
          <w:p w:rsidR="0044188C" w:rsidRDefault="0044188C">
            <w:pPr>
              <w:pStyle w:val="ConsPlusNormal"/>
            </w:pPr>
            <w:r>
              <w:t>инженер по организации и нормированию труда</w:t>
            </w:r>
          </w:p>
        </w:tc>
        <w:tc>
          <w:tcPr>
            <w:tcW w:w="1417" w:type="dxa"/>
            <w:tcBorders>
              <w:bottom w:val="nil"/>
            </w:tcBorders>
          </w:tcPr>
          <w:p w:rsidR="0044188C" w:rsidRDefault="0044188C">
            <w:pPr>
              <w:pStyle w:val="ConsPlusNormal"/>
              <w:jc w:val="center"/>
            </w:pPr>
            <w:r>
              <w:t>2</w:t>
            </w:r>
          </w:p>
        </w:tc>
      </w:tr>
      <w:tr w:rsidR="0044188C">
        <w:tblPrEx>
          <w:tblBorders>
            <w:insideH w:val="nil"/>
          </w:tblBorders>
        </w:tblPrEx>
        <w:tc>
          <w:tcPr>
            <w:tcW w:w="510" w:type="dxa"/>
            <w:vMerge/>
          </w:tcPr>
          <w:p w:rsidR="0044188C" w:rsidRDefault="0044188C"/>
        </w:tc>
        <w:tc>
          <w:tcPr>
            <w:tcW w:w="2268" w:type="dxa"/>
            <w:vMerge/>
          </w:tcPr>
          <w:p w:rsidR="0044188C" w:rsidRDefault="0044188C"/>
        </w:tc>
        <w:tc>
          <w:tcPr>
            <w:tcW w:w="2551" w:type="dxa"/>
            <w:vMerge/>
          </w:tcPr>
          <w:p w:rsidR="0044188C" w:rsidRDefault="0044188C"/>
        </w:tc>
        <w:tc>
          <w:tcPr>
            <w:tcW w:w="2268" w:type="dxa"/>
            <w:tcBorders>
              <w:top w:val="nil"/>
              <w:bottom w:val="nil"/>
            </w:tcBorders>
          </w:tcPr>
          <w:p w:rsidR="0044188C" w:rsidRDefault="0044188C">
            <w:pPr>
              <w:pStyle w:val="ConsPlusNormal"/>
            </w:pPr>
            <w:r>
              <w:t>инженер-конструктор</w:t>
            </w:r>
          </w:p>
        </w:tc>
        <w:tc>
          <w:tcPr>
            <w:tcW w:w="1417" w:type="dxa"/>
            <w:tcBorders>
              <w:top w:val="nil"/>
              <w:bottom w:val="nil"/>
            </w:tcBorders>
          </w:tcPr>
          <w:p w:rsidR="0044188C" w:rsidRDefault="0044188C">
            <w:pPr>
              <w:pStyle w:val="ConsPlusNormal"/>
              <w:jc w:val="center"/>
            </w:pPr>
            <w:r>
              <w:t>1</w:t>
            </w:r>
          </w:p>
        </w:tc>
      </w:tr>
      <w:tr w:rsidR="0044188C">
        <w:tblPrEx>
          <w:tblBorders>
            <w:insideH w:val="nil"/>
          </w:tblBorders>
        </w:tblPrEx>
        <w:tc>
          <w:tcPr>
            <w:tcW w:w="510" w:type="dxa"/>
            <w:vMerge/>
          </w:tcPr>
          <w:p w:rsidR="0044188C" w:rsidRDefault="0044188C"/>
        </w:tc>
        <w:tc>
          <w:tcPr>
            <w:tcW w:w="2268" w:type="dxa"/>
            <w:vMerge/>
          </w:tcPr>
          <w:p w:rsidR="0044188C" w:rsidRDefault="0044188C"/>
        </w:tc>
        <w:tc>
          <w:tcPr>
            <w:tcW w:w="2551" w:type="dxa"/>
            <w:vMerge/>
          </w:tcPr>
          <w:p w:rsidR="0044188C" w:rsidRDefault="0044188C"/>
        </w:tc>
        <w:tc>
          <w:tcPr>
            <w:tcW w:w="2268" w:type="dxa"/>
            <w:tcBorders>
              <w:top w:val="nil"/>
              <w:bottom w:val="nil"/>
            </w:tcBorders>
          </w:tcPr>
          <w:p w:rsidR="0044188C" w:rsidRDefault="0044188C">
            <w:pPr>
              <w:pStyle w:val="ConsPlusNormal"/>
            </w:pPr>
            <w:r>
              <w:t>инженер-электронщик</w:t>
            </w:r>
          </w:p>
        </w:tc>
        <w:tc>
          <w:tcPr>
            <w:tcW w:w="1417" w:type="dxa"/>
            <w:tcBorders>
              <w:top w:val="nil"/>
              <w:bottom w:val="nil"/>
            </w:tcBorders>
          </w:tcPr>
          <w:p w:rsidR="0044188C" w:rsidRDefault="0044188C">
            <w:pPr>
              <w:pStyle w:val="ConsPlusNormal"/>
              <w:jc w:val="center"/>
            </w:pPr>
            <w:r>
              <w:t>3</w:t>
            </w:r>
          </w:p>
        </w:tc>
      </w:tr>
      <w:tr w:rsidR="0044188C">
        <w:tc>
          <w:tcPr>
            <w:tcW w:w="510" w:type="dxa"/>
            <w:vMerge/>
          </w:tcPr>
          <w:p w:rsidR="0044188C" w:rsidRDefault="0044188C"/>
        </w:tc>
        <w:tc>
          <w:tcPr>
            <w:tcW w:w="2268" w:type="dxa"/>
            <w:vMerge/>
          </w:tcPr>
          <w:p w:rsidR="0044188C" w:rsidRDefault="0044188C"/>
        </w:tc>
        <w:tc>
          <w:tcPr>
            <w:tcW w:w="2551" w:type="dxa"/>
            <w:vMerge/>
          </w:tcPr>
          <w:p w:rsidR="0044188C" w:rsidRDefault="0044188C"/>
        </w:tc>
        <w:tc>
          <w:tcPr>
            <w:tcW w:w="2268" w:type="dxa"/>
            <w:tcBorders>
              <w:top w:val="nil"/>
            </w:tcBorders>
          </w:tcPr>
          <w:p w:rsidR="0044188C" w:rsidRDefault="0044188C">
            <w:pPr>
              <w:pStyle w:val="ConsPlusNormal"/>
            </w:pPr>
            <w:r>
              <w:t>экономист</w:t>
            </w:r>
          </w:p>
        </w:tc>
        <w:tc>
          <w:tcPr>
            <w:tcW w:w="1417" w:type="dxa"/>
            <w:tcBorders>
              <w:top w:val="nil"/>
            </w:tcBorders>
          </w:tcPr>
          <w:p w:rsidR="0044188C" w:rsidRDefault="0044188C">
            <w:pPr>
              <w:pStyle w:val="ConsPlusNormal"/>
            </w:pPr>
          </w:p>
        </w:tc>
      </w:tr>
      <w:tr w:rsidR="0044188C">
        <w:tc>
          <w:tcPr>
            <w:tcW w:w="510" w:type="dxa"/>
            <w:vMerge w:val="restart"/>
          </w:tcPr>
          <w:p w:rsidR="0044188C" w:rsidRDefault="0044188C">
            <w:pPr>
              <w:pStyle w:val="ConsPlusNormal"/>
              <w:jc w:val="center"/>
            </w:pPr>
            <w:r>
              <w:t>38.</w:t>
            </w:r>
          </w:p>
        </w:tc>
        <w:tc>
          <w:tcPr>
            <w:tcW w:w="2268" w:type="dxa"/>
            <w:vMerge w:val="restart"/>
          </w:tcPr>
          <w:p w:rsidR="0044188C" w:rsidRDefault="0044188C">
            <w:pPr>
              <w:pStyle w:val="ConsPlusNormal"/>
            </w:pPr>
            <w:r>
              <w:t>Город Буйнакск</w:t>
            </w:r>
          </w:p>
        </w:tc>
        <w:tc>
          <w:tcPr>
            <w:tcW w:w="2551" w:type="dxa"/>
            <w:vMerge w:val="restart"/>
          </w:tcPr>
          <w:p w:rsidR="0044188C" w:rsidRDefault="0044188C">
            <w:pPr>
              <w:pStyle w:val="ConsPlusNormal"/>
            </w:pPr>
            <w:r>
              <w:t>ОАО "Буйнакский агрегатный завод"</w:t>
            </w:r>
          </w:p>
        </w:tc>
        <w:tc>
          <w:tcPr>
            <w:tcW w:w="2268" w:type="dxa"/>
            <w:tcBorders>
              <w:bottom w:val="nil"/>
            </w:tcBorders>
          </w:tcPr>
          <w:p w:rsidR="0044188C" w:rsidRDefault="0044188C">
            <w:pPr>
              <w:pStyle w:val="ConsPlusNormal"/>
            </w:pPr>
            <w:r>
              <w:t>техник-технолог</w:t>
            </w:r>
          </w:p>
        </w:tc>
        <w:tc>
          <w:tcPr>
            <w:tcW w:w="1417" w:type="dxa"/>
            <w:tcBorders>
              <w:bottom w:val="nil"/>
            </w:tcBorders>
          </w:tcPr>
          <w:p w:rsidR="0044188C" w:rsidRDefault="0044188C">
            <w:pPr>
              <w:pStyle w:val="ConsPlusNormal"/>
              <w:jc w:val="center"/>
            </w:pPr>
            <w:r>
              <w:t>2</w:t>
            </w:r>
          </w:p>
        </w:tc>
      </w:tr>
      <w:tr w:rsidR="0044188C">
        <w:tblPrEx>
          <w:tblBorders>
            <w:insideH w:val="nil"/>
          </w:tblBorders>
        </w:tblPrEx>
        <w:tc>
          <w:tcPr>
            <w:tcW w:w="510" w:type="dxa"/>
            <w:vMerge/>
          </w:tcPr>
          <w:p w:rsidR="0044188C" w:rsidRDefault="0044188C"/>
        </w:tc>
        <w:tc>
          <w:tcPr>
            <w:tcW w:w="2268" w:type="dxa"/>
            <w:vMerge/>
          </w:tcPr>
          <w:p w:rsidR="0044188C" w:rsidRDefault="0044188C"/>
        </w:tc>
        <w:tc>
          <w:tcPr>
            <w:tcW w:w="2551" w:type="dxa"/>
            <w:vMerge/>
          </w:tcPr>
          <w:p w:rsidR="0044188C" w:rsidRDefault="0044188C"/>
        </w:tc>
        <w:tc>
          <w:tcPr>
            <w:tcW w:w="2268" w:type="dxa"/>
            <w:tcBorders>
              <w:top w:val="nil"/>
              <w:bottom w:val="nil"/>
            </w:tcBorders>
          </w:tcPr>
          <w:p w:rsidR="0044188C" w:rsidRDefault="0044188C">
            <w:pPr>
              <w:pStyle w:val="ConsPlusNormal"/>
            </w:pPr>
            <w:r>
              <w:t>бухгалтер</w:t>
            </w:r>
          </w:p>
        </w:tc>
        <w:tc>
          <w:tcPr>
            <w:tcW w:w="1417" w:type="dxa"/>
            <w:tcBorders>
              <w:top w:val="nil"/>
              <w:bottom w:val="nil"/>
            </w:tcBorders>
          </w:tcPr>
          <w:p w:rsidR="0044188C" w:rsidRDefault="0044188C">
            <w:pPr>
              <w:pStyle w:val="ConsPlusNormal"/>
              <w:jc w:val="center"/>
            </w:pPr>
            <w:r>
              <w:t>3</w:t>
            </w:r>
          </w:p>
        </w:tc>
      </w:tr>
      <w:tr w:rsidR="0044188C">
        <w:tblPrEx>
          <w:tblBorders>
            <w:insideH w:val="nil"/>
          </w:tblBorders>
        </w:tblPrEx>
        <w:tc>
          <w:tcPr>
            <w:tcW w:w="510" w:type="dxa"/>
            <w:vMerge/>
          </w:tcPr>
          <w:p w:rsidR="0044188C" w:rsidRDefault="0044188C"/>
        </w:tc>
        <w:tc>
          <w:tcPr>
            <w:tcW w:w="2268" w:type="dxa"/>
            <w:vMerge/>
          </w:tcPr>
          <w:p w:rsidR="0044188C" w:rsidRDefault="0044188C"/>
        </w:tc>
        <w:tc>
          <w:tcPr>
            <w:tcW w:w="2551" w:type="dxa"/>
            <w:vMerge/>
          </w:tcPr>
          <w:p w:rsidR="0044188C" w:rsidRDefault="0044188C"/>
        </w:tc>
        <w:tc>
          <w:tcPr>
            <w:tcW w:w="2268" w:type="dxa"/>
            <w:tcBorders>
              <w:top w:val="nil"/>
              <w:bottom w:val="nil"/>
            </w:tcBorders>
          </w:tcPr>
          <w:p w:rsidR="0044188C" w:rsidRDefault="0044188C">
            <w:pPr>
              <w:pStyle w:val="ConsPlusNormal"/>
            </w:pPr>
            <w:r>
              <w:t>инженер-технолог</w:t>
            </w:r>
          </w:p>
        </w:tc>
        <w:tc>
          <w:tcPr>
            <w:tcW w:w="1417" w:type="dxa"/>
            <w:tcBorders>
              <w:top w:val="nil"/>
              <w:bottom w:val="nil"/>
            </w:tcBorders>
          </w:tcPr>
          <w:p w:rsidR="0044188C" w:rsidRDefault="0044188C">
            <w:pPr>
              <w:pStyle w:val="ConsPlusNormal"/>
              <w:jc w:val="center"/>
            </w:pPr>
            <w:r>
              <w:t>2</w:t>
            </w:r>
          </w:p>
        </w:tc>
      </w:tr>
      <w:tr w:rsidR="0044188C">
        <w:tc>
          <w:tcPr>
            <w:tcW w:w="510" w:type="dxa"/>
            <w:vMerge/>
          </w:tcPr>
          <w:p w:rsidR="0044188C" w:rsidRDefault="0044188C"/>
        </w:tc>
        <w:tc>
          <w:tcPr>
            <w:tcW w:w="2268" w:type="dxa"/>
            <w:vMerge/>
          </w:tcPr>
          <w:p w:rsidR="0044188C" w:rsidRDefault="0044188C"/>
        </w:tc>
        <w:tc>
          <w:tcPr>
            <w:tcW w:w="2551" w:type="dxa"/>
            <w:vMerge/>
          </w:tcPr>
          <w:p w:rsidR="0044188C" w:rsidRDefault="0044188C"/>
        </w:tc>
        <w:tc>
          <w:tcPr>
            <w:tcW w:w="2268" w:type="dxa"/>
            <w:tcBorders>
              <w:top w:val="nil"/>
            </w:tcBorders>
          </w:tcPr>
          <w:p w:rsidR="0044188C" w:rsidRDefault="0044188C">
            <w:pPr>
              <w:pStyle w:val="ConsPlusNormal"/>
            </w:pPr>
            <w:r>
              <w:t>инженер-конструктор</w:t>
            </w:r>
          </w:p>
        </w:tc>
        <w:tc>
          <w:tcPr>
            <w:tcW w:w="1417" w:type="dxa"/>
            <w:tcBorders>
              <w:top w:val="nil"/>
            </w:tcBorders>
          </w:tcPr>
          <w:p w:rsidR="0044188C" w:rsidRDefault="0044188C">
            <w:pPr>
              <w:pStyle w:val="ConsPlusNormal"/>
              <w:jc w:val="center"/>
            </w:pPr>
            <w:r>
              <w:t>2</w:t>
            </w:r>
          </w:p>
        </w:tc>
      </w:tr>
      <w:tr w:rsidR="0044188C">
        <w:tc>
          <w:tcPr>
            <w:tcW w:w="510" w:type="dxa"/>
            <w:vMerge w:val="restart"/>
          </w:tcPr>
          <w:p w:rsidR="0044188C" w:rsidRDefault="0044188C">
            <w:pPr>
              <w:pStyle w:val="ConsPlusNormal"/>
              <w:jc w:val="center"/>
            </w:pPr>
            <w:r>
              <w:t>39.</w:t>
            </w:r>
          </w:p>
        </w:tc>
        <w:tc>
          <w:tcPr>
            <w:tcW w:w="2268" w:type="dxa"/>
            <w:vMerge w:val="restart"/>
          </w:tcPr>
          <w:p w:rsidR="0044188C" w:rsidRDefault="0044188C">
            <w:pPr>
              <w:pStyle w:val="ConsPlusNormal"/>
            </w:pPr>
            <w:r>
              <w:t>Город Дагестанские Огни</w:t>
            </w:r>
          </w:p>
        </w:tc>
        <w:tc>
          <w:tcPr>
            <w:tcW w:w="2551" w:type="dxa"/>
            <w:tcBorders>
              <w:bottom w:val="nil"/>
            </w:tcBorders>
          </w:tcPr>
          <w:p w:rsidR="0044188C" w:rsidRDefault="0044188C">
            <w:pPr>
              <w:pStyle w:val="ConsPlusNormal"/>
            </w:pPr>
            <w:r>
              <w:t>ООО "Дагестан СтеклоТара"</w:t>
            </w:r>
          </w:p>
        </w:tc>
        <w:tc>
          <w:tcPr>
            <w:tcW w:w="2268" w:type="dxa"/>
            <w:tcBorders>
              <w:bottom w:val="nil"/>
            </w:tcBorders>
          </w:tcPr>
          <w:p w:rsidR="0044188C" w:rsidRDefault="0044188C">
            <w:pPr>
              <w:pStyle w:val="ConsPlusNormal"/>
            </w:pPr>
            <w:r>
              <w:t>экономист</w:t>
            </w:r>
          </w:p>
        </w:tc>
        <w:tc>
          <w:tcPr>
            <w:tcW w:w="1417" w:type="dxa"/>
            <w:tcBorders>
              <w:bottom w:val="nil"/>
            </w:tcBorders>
          </w:tcPr>
          <w:p w:rsidR="0044188C" w:rsidRDefault="0044188C">
            <w:pPr>
              <w:pStyle w:val="ConsPlusNormal"/>
              <w:jc w:val="center"/>
            </w:pPr>
            <w:r>
              <w:t>2</w:t>
            </w:r>
          </w:p>
        </w:tc>
      </w:tr>
      <w:tr w:rsidR="0044188C">
        <w:tc>
          <w:tcPr>
            <w:tcW w:w="510" w:type="dxa"/>
            <w:vMerge/>
          </w:tcPr>
          <w:p w:rsidR="0044188C" w:rsidRDefault="0044188C"/>
        </w:tc>
        <w:tc>
          <w:tcPr>
            <w:tcW w:w="2268" w:type="dxa"/>
            <w:vMerge/>
          </w:tcPr>
          <w:p w:rsidR="0044188C" w:rsidRDefault="0044188C"/>
        </w:tc>
        <w:tc>
          <w:tcPr>
            <w:tcW w:w="2551" w:type="dxa"/>
            <w:tcBorders>
              <w:top w:val="nil"/>
            </w:tcBorders>
          </w:tcPr>
          <w:p w:rsidR="0044188C" w:rsidRDefault="0044188C">
            <w:pPr>
              <w:pStyle w:val="ConsPlusNormal"/>
            </w:pPr>
            <w:r>
              <w:t>ГБУ РД "ЦГБ города Дагестанские Огни"</w:t>
            </w:r>
          </w:p>
        </w:tc>
        <w:tc>
          <w:tcPr>
            <w:tcW w:w="2268" w:type="dxa"/>
            <w:tcBorders>
              <w:top w:val="nil"/>
            </w:tcBorders>
          </w:tcPr>
          <w:p w:rsidR="0044188C" w:rsidRDefault="0044188C">
            <w:pPr>
              <w:pStyle w:val="ConsPlusNormal"/>
            </w:pPr>
            <w:r>
              <w:t>младшая медицинская сестра</w:t>
            </w:r>
          </w:p>
        </w:tc>
        <w:tc>
          <w:tcPr>
            <w:tcW w:w="1417" w:type="dxa"/>
            <w:tcBorders>
              <w:top w:val="nil"/>
            </w:tcBorders>
          </w:tcPr>
          <w:p w:rsidR="0044188C" w:rsidRDefault="0044188C">
            <w:pPr>
              <w:pStyle w:val="ConsPlusNormal"/>
              <w:jc w:val="center"/>
            </w:pPr>
            <w:r>
              <w:t>2</w:t>
            </w:r>
          </w:p>
        </w:tc>
      </w:tr>
      <w:tr w:rsidR="0044188C">
        <w:tc>
          <w:tcPr>
            <w:tcW w:w="510" w:type="dxa"/>
            <w:vMerge w:val="restart"/>
          </w:tcPr>
          <w:p w:rsidR="0044188C" w:rsidRDefault="0044188C">
            <w:pPr>
              <w:pStyle w:val="ConsPlusNormal"/>
              <w:jc w:val="center"/>
            </w:pPr>
            <w:r>
              <w:t>40.</w:t>
            </w:r>
          </w:p>
        </w:tc>
        <w:tc>
          <w:tcPr>
            <w:tcW w:w="2268" w:type="dxa"/>
            <w:vMerge w:val="restart"/>
          </w:tcPr>
          <w:p w:rsidR="0044188C" w:rsidRDefault="0044188C">
            <w:pPr>
              <w:pStyle w:val="ConsPlusNormal"/>
            </w:pPr>
            <w:r>
              <w:t>Город Дербент</w:t>
            </w:r>
          </w:p>
        </w:tc>
        <w:tc>
          <w:tcPr>
            <w:tcW w:w="2551" w:type="dxa"/>
            <w:tcBorders>
              <w:bottom w:val="nil"/>
            </w:tcBorders>
          </w:tcPr>
          <w:p w:rsidR="0044188C" w:rsidRDefault="0044188C">
            <w:pPr>
              <w:pStyle w:val="ConsPlusNormal"/>
            </w:pPr>
            <w:r>
              <w:t>МБОУ "СОШ N 11" им. С.Ш.Абрамова</w:t>
            </w:r>
          </w:p>
        </w:tc>
        <w:tc>
          <w:tcPr>
            <w:tcW w:w="2268" w:type="dxa"/>
            <w:tcBorders>
              <w:bottom w:val="nil"/>
            </w:tcBorders>
          </w:tcPr>
          <w:p w:rsidR="0044188C" w:rsidRDefault="0044188C">
            <w:pPr>
              <w:pStyle w:val="ConsPlusNormal"/>
            </w:pPr>
            <w:r>
              <w:t>учитель</w:t>
            </w:r>
          </w:p>
        </w:tc>
        <w:tc>
          <w:tcPr>
            <w:tcW w:w="1417" w:type="dxa"/>
            <w:tcBorders>
              <w:bottom w:val="nil"/>
            </w:tcBorders>
          </w:tcPr>
          <w:p w:rsidR="0044188C" w:rsidRDefault="0044188C">
            <w:pPr>
              <w:pStyle w:val="ConsPlusNormal"/>
              <w:jc w:val="center"/>
            </w:pPr>
            <w:r>
              <w:t>3</w:t>
            </w:r>
          </w:p>
        </w:tc>
      </w:tr>
      <w:tr w:rsidR="0044188C">
        <w:tc>
          <w:tcPr>
            <w:tcW w:w="510" w:type="dxa"/>
            <w:vMerge/>
          </w:tcPr>
          <w:p w:rsidR="0044188C" w:rsidRDefault="0044188C"/>
        </w:tc>
        <w:tc>
          <w:tcPr>
            <w:tcW w:w="2268" w:type="dxa"/>
            <w:vMerge/>
          </w:tcPr>
          <w:p w:rsidR="0044188C" w:rsidRDefault="0044188C"/>
        </w:tc>
        <w:tc>
          <w:tcPr>
            <w:tcW w:w="2551" w:type="dxa"/>
            <w:tcBorders>
              <w:top w:val="nil"/>
            </w:tcBorders>
          </w:tcPr>
          <w:p w:rsidR="0044188C" w:rsidRDefault="0044188C">
            <w:pPr>
              <w:pStyle w:val="ConsPlusNormal"/>
            </w:pPr>
            <w:r>
              <w:t>ГБУ РД "Дербентская ЦГБ"</w:t>
            </w:r>
          </w:p>
        </w:tc>
        <w:tc>
          <w:tcPr>
            <w:tcW w:w="2268" w:type="dxa"/>
            <w:tcBorders>
              <w:top w:val="nil"/>
            </w:tcBorders>
          </w:tcPr>
          <w:p w:rsidR="0044188C" w:rsidRDefault="0044188C">
            <w:pPr>
              <w:pStyle w:val="ConsPlusNormal"/>
            </w:pPr>
            <w:r>
              <w:t>медицинская сестра</w:t>
            </w:r>
          </w:p>
        </w:tc>
        <w:tc>
          <w:tcPr>
            <w:tcW w:w="1417" w:type="dxa"/>
            <w:tcBorders>
              <w:top w:val="nil"/>
            </w:tcBorders>
          </w:tcPr>
          <w:p w:rsidR="0044188C" w:rsidRDefault="0044188C">
            <w:pPr>
              <w:pStyle w:val="ConsPlusNormal"/>
              <w:jc w:val="center"/>
            </w:pPr>
            <w:r>
              <w:t>2</w:t>
            </w:r>
          </w:p>
        </w:tc>
      </w:tr>
      <w:tr w:rsidR="0044188C">
        <w:tc>
          <w:tcPr>
            <w:tcW w:w="510" w:type="dxa"/>
            <w:vMerge w:val="restart"/>
          </w:tcPr>
          <w:p w:rsidR="0044188C" w:rsidRDefault="0044188C">
            <w:pPr>
              <w:pStyle w:val="ConsPlusNormal"/>
              <w:jc w:val="center"/>
            </w:pPr>
            <w:r>
              <w:t>41.</w:t>
            </w:r>
          </w:p>
        </w:tc>
        <w:tc>
          <w:tcPr>
            <w:tcW w:w="2268" w:type="dxa"/>
            <w:vMerge w:val="restart"/>
          </w:tcPr>
          <w:p w:rsidR="0044188C" w:rsidRDefault="0044188C">
            <w:pPr>
              <w:pStyle w:val="ConsPlusNormal"/>
            </w:pPr>
            <w:r>
              <w:t>Город Избербаш</w:t>
            </w:r>
          </w:p>
        </w:tc>
        <w:tc>
          <w:tcPr>
            <w:tcW w:w="2551" w:type="dxa"/>
            <w:tcBorders>
              <w:bottom w:val="nil"/>
            </w:tcBorders>
          </w:tcPr>
          <w:p w:rsidR="0044188C" w:rsidRDefault="0044188C">
            <w:pPr>
              <w:pStyle w:val="ConsPlusNormal"/>
            </w:pPr>
            <w:r>
              <w:t>МК ДОУ ЦРР "Детский сад N 11"</w:t>
            </w:r>
          </w:p>
        </w:tc>
        <w:tc>
          <w:tcPr>
            <w:tcW w:w="2268" w:type="dxa"/>
            <w:tcBorders>
              <w:bottom w:val="nil"/>
            </w:tcBorders>
          </w:tcPr>
          <w:p w:rsidR="0044188C" w:rsidRDefault="0044188C">
            <w:pPr>
              <w:pStyle w:val="ConsPlusNormal"/>
            </w:pPr>
            <w:r>
              <w:t>педагог дошкольного образования</w:t>
            </w:r>
          </w:p>
        </w:tc>
        <w:tc>
          <w:tcPr>
            <w:tcW w:w="1417" w:type="dxa"/>
            <w:tcBorders>
              <w:bottom w:val="nil"/>
            </w:tcBorders>
          </w:tcPr>
          <w:p w:rsidR="0044188C" w:rsidRDefault="0044188C">
            <w:pPr>
              <w:pStyle w:val="ConsPlusNormal"/>
              <w:jc w:val="center"/>
            </w:pPr>
            <w:r>
              <w:t>2</w:t>
            </w:r>
          </w:p>
        </w:tc>
      </w:tr>
      <w:tr w:rsidR="0044188C">
        <w:tblPrEx>
          <w:tblBorders>
            <w:insideH w:val="nil"/>
          </w:tblBorders>
        </w:tblPrEx>
        <w:tc>
          <w:tcPr>
            <w:tcW w:w="510" w:type="dxa"/>
            <w:vMerge/>
          </w:tcPr>
          <w:p w:rsidR="0044188C" w:rsidRDefault="0044188C"/>
        </w:tc>
        <w:tc>
          <w:tcPr>
            <w:tcW w:w="2268" w:type="dxa"/>
            <w:vMerge/>
          </w:tcPr>
          <w:p w:rsidR="0044188C" w:rsidRDefault="0044188C"/>
        </w:tc>
        <w:tc>
          <w:tcPr>
            <w:tcW w:w="2551" w:type="dxa"/>
            <w:vMerge w:val="restart"/>
            <w:tcBorders>
              <w:top w:val="nil"/>
            </w:tcBorders>
          </w:tcPr>
          <w:p w:rsidR="0044188C" w:rsidRDefault="0044188C">
            <w:pPr>
              <w:pStyle w:val="ConsPlusNormal"/>
            </w:pPr>
            <w:r>
              <w:t>ООО УПФ "Специалист"</w:t>
            </w:r>
          </w:p>
        </w:tc>
        <w:tc>
          <w:tcPr>
            <w:tcW w:w="2268" w:type="dxa"/>
            <w:tcBorders>
              <w:top w:val="nil"/>
              <w:bottom w:val="nil"/>
            </w:tcBorders>
          </w:tcPr>
          <w:p w:rsidR="0044188C" w:rsidRDefault="0044188C">
            <w:pPr>
              <w:pStyle w:val="ConsPlusNormal"/>
            </w:pPr>
            <w:r>
              <w:t>бухгалтер</w:t>
            </w:r>
          </w:p>
        </w:tc>
        <w:tc>
          <w:tcPr>
            <w:tcW w:w="1417" w:type="dxa"/>
            <w:tcBorders>
              <w:top w:val="nil"/>
              <w:bottom w:val="nil"/>
            </w:tcBorders>
          </w:tcPr>
          <w:p w:rsidR="0044188C" w:rsidRDefault="0044188C">
            <w:pPr>
              <w:pStyle w:val="ConsPlusNormal"/>
              <w:jc w:val="center"/>
            </w:pPr>
            <w:r>
              <w:t>1</w:t>
            </w:r>
          </w:p>
        </w:tc>
      </w:tr>
      <w:tr w:rsidR="0044188C">
        <w:tc>
          <w:tcPr>
            <w:tcW w:w="510" w:type="dxa"/>
            <w:vMerge/>
          </w:tcPr>
          <w:p w:rsidR="0044188C" w:rsidRDefault="0044188C"/>
        </w:tc>
        <w:tc>
          <w:tcPr>
            <w:tcW w:w="2268" w:type="dxa"/>
            <w:vMerge/>
          </w:tcPr>
          <w:p w:rsidR="0044188C" w:rsidRDefault="0044188C"/>
        </w:tc>
        <w:tc>
          <w:tcPr>
            <w:tcW w:w="2551" w:type="dxa"/>
            <w:vMerge/>
            <w:tcBorders>
              <w:top w:val="nil"/>
            </w:tcBorders>
          </w:tcPr>
          <w:p w:rsidR="0044188C" w:rsidRDefault="0044188C"/>
        </w:tc>
        <w:tc>
          <w:tcPr>
            <w:tcW w:w="2268" w:type="dxa"/>
            <w:tcBorders>
              <w:top w:val="nil"/>
            </w:tcBorders>
          </w:tcPr>
          <w:p w:rsidR="0044188C" w:rsidRDefault="0044188C">
            <w:pPr>
              <w:pStyle w:val="ConsPlusNormal"/>
            </w:pPr>
            <w:r>
              <w:t>экономист</w:t>
            </w:r>
          </w:p>
        </w:tc>
        <w:tc>
          <w:tcPr>
            <w:tcW w:w="1417" w:type="dxa"/>
            <w:tcBorders>
              <w:top w:val="nil"/>
            </w:tcBorders>
          </w:tcPr>
          <w:p w:rsidR="0044188C" w:rsidRDefault="0044188C">
            <w:pPr>
              <w:pStyle w:val="ConsPlusNormal"/>
              <w:jc w:val="center"/>
            </w:pPr>
            <w:r>
              <w:t>1</w:t>
            </w:r>
          </w:p>
        </w:tc>
      </w:tr>
      <w:tr w:rsidR="0044188C">
        <w:tc>
          <w:tcPr>
            <w:tcW w:w="510" w:type="dxa"/>
            <w:vMerge w:val="restart"/>
          </w:tcPr>
          <w:p w:rsidR="0044188C" w:rsidRDefault="0044188C">
            <w:pPr>
              <w:pStyle w:val="ConsPlusNormal"/>
              <w:jc w:val="center"/>
            </w:pPr>
            <w:r>
              <w:t>42.</w:t>
            </w:r>
          </w:p>
        </w:tc>
        <w:tc>
          <w:tcPr>
            <w:tcW w:w="2268" w:type="dxa"/>
            <w:vMerge w:val="restart"/>
          </w:tcPr>
          <w:p w:rsidR="0044188C" w:rsidRDefault="0044188C">
            <w:pPr>
              <w:pStyle w:val="ConsPlusNormal"/>
            </w:pPr>
            <w:r>
              <w:t>Город Каспийск</w:t>
            </w:r>
          </w:p>
        </w:tc>
        <w:tc>
          <w:tcPr>
            <w:tcW w:w="2551" w:type="dxa"/>
            <w:vMerge w:val="restart"/>
          </w:tcPr>
          <w:p w:rsidR="0044188C" w:rsidRDefault="0044188C">
            <w:pPr>
              <w:pStyle w:val="ConsPlusNormal"/>
            </w:pPr>
            <w:r>
              <w:t>УО в ГО "город Каспийск"</w:t>
            </w:r>
          </w:p>
        </w:tc>
        <w:tc>
          <w:tcPr>
            <w:tcW w:w="2268" w:type="dxa"/>
            <w:tcBorders>
              <w:bottom w:val="nil"/>
            </w:tcBorders>
          </w:tcPr>
          <w:p w:rsidR="0044188C" w:rsidRDefault="0044188C">
            <w:pPr>
              <w:pStyle w:val="ConsPlusNormal"/>
            </w:pPr>
            <w:r>
              <w:t>психология</w:t>
            </w:r>
          </w:p>
        </w:tc>
        <w:tc>
          <w:tcPr>
            <w:tcW w:w="1417" w:type="dxa"/>
            <w:tcBorders>
              <w:bottom w:val="nil"/>
            </w:tcBorders>
          </w:tcPr>
          <w:p w:rsidR="0044188C" w:rsidRDefault="0044188C">
            <w:pPr>
              <w:pStyle w:val="ConsPlusNormal"/>
              <w:jc w:val="center"/>
            </w:pPr>
            <w:r>
              <w:t>2</w:t>
            </w:r>
          </w:p>
        </w:tc>
      </w:tr>
      <w:tr w:rsidR="0044188C">
        <w:tc>
          <w:tcPr>
            <w:tcW w:w="510" w:type="dxa"/>
            <w:vMerge/>
          </w:tcPr>
          <w:p w:rsidR="0044188C" w:rsidRDefault="0044188C"/>
        </w:tc>
        <w:tc>
          <w:tcPr>
            <w:tcW w:w="2268" w:type="dxa"/>
            <w:vMerge/>
          </w:tcPr>
          <w:p w:rsidR="0044188C" w:rsidRDefault="0044188C"/>
        </w:tc>
        <w:tc>
          <w:tcPr>
            <w:tcW w:w="2551" w:type="dxa"/>
            <w:vMerge/>
          </w:tcPr>
          <w:p w:rsidR="0044188C" w:rsidRDefault="0044188C"/>
        </w:tc>
        <w:tc>
          <w:tcPr>
            <w:tcW w:w="2268" w:type="dxa"/>
            <w:tcBorders>
              <w:top w:val="nil"/>
            </w:tcBorders>
          </w:tcPr>
          <w:p w:rsidR="0044188C" w:rsidRDefault="0044188C">
            <w:pPr>
              <w:pStyle w:val="ConsPlusNormal"/>
            </w:pPr>
            <w:r>
              <w:t>педагог социальный</w:t>
            </w:r>
          </w:p>
        </w:tc>
        <w:tc>
          <w:tcPr>
            <w:tcW w:w="1417" w:type="dxa"/>
            <w:tcBorders>
              <w:top w:val="nil"/>
            </w:tcBorders>
          </w:tcPr>
          <w:p w:rsidR="0044188C" w:rsidRDefault="0044188C">
            <w:pPr>
              <w:pStyle w:val="ConsPlusNormal"/>
              <w:jc w:val="center"/>
            </w:pPr>
            <w:r>
              <w:t>2</w:t>
            </w:r>
          </w:p>
        </w:tc>
      </w:tr>
      <w:tr w:rsidR="0044188C">
        <w:tc>
          <w:tcPr>
            <w:tcW w:w="510" w:type="dxa"/>
            <w:vMerge w:val="restart"/>
          </w:tcPr>
          <w:p w:rsidR="0044188C" w:rsidRDefault="0044188C">
            <w:pPr>
              <w:pStyle w:val="ConsPlusNormal"/>
              <w:jc w:val="center"/>
            </w:pPr>
            <w:r>
              <w:t>43.</w:t>
            </w:r>
          </w:p>
        </w:tc>
        <w:tc>
          <w:tcPr>
            <w:tcW w:w="2268" w:type="dxa"/>
            <w:vMerge w:val="restart"/>
          </w:tcPr>
          <w:p w:rsidR="0044188C" w:rsidRDefault="0044188C">
            <w:pPr>
              <w:pStyle w:val="ConsPlusNormal"/>
            </w:pPr>
            <w:r>
              <w:t>Город Кизилюрт</w:t>
            </w:r>
          </w:p>
        </w:tc>
        <w:tc>
          <w:tcPr>
            <w:tcW w:w="2551" w:type="dxa"/>
            <w:tcBorders>
              <w:bottom w:val="nil"/>
            </w:tcBorders>
          </w:tcPr>
          <w:p w:rsidR="0044188C" w:rsidRDefault="0044188C">
            <w:pPr>
              <w:pStyle w:val="ConsPlusNormal"/>
            </w:pPr>
            <w:r>
              <w:t>ООО "Кизилюртгоргаз"</w:t>
            </w:r>
          </w:p>
        </w:tc>
        <w:tc>
          <w:tcPr>
            <w:tcW w:w="2268" w:type="dxa"/>
            <w:tcBorders>
              <w:bottom w:val="nil"/>
            </w:tcBorders>
          </w:tcPr>
          <w:p w:rsidR="0044188C" w:rsidRDefault="0044188C">
            <w:pPr>
              <w:pStyle w:val="ConsPlusNormal"/>
            </w:pPr>
            <w:r>
              <w:t>юрист</w:t>
            </w:r>
          </w:p>
        </w:tc>
        <w:tc>
          <w:tcPr>
            <w:tcW w:w="1417" w:type="dxa"/>
            <w:tcBorders>
              <w:bottom w:val="nil"/>
            </w:tcBorders>
          </w:tcPr>
          <w:p w:rsidR="0044188C" w:rsidRDefault="0044188C">
            <w:pPr>
              <w:pStyle w:val="ConsPlusNormal"/>
              <w:jc w:val="center"/>
            </w:pPr>
            <w:r>
              <w:t>2</w:t>
            </w:r>
          </w:p>
        </w:tc>
      </w:tr>
      <w:tr w:rsidR="0044188C">
        <w:tc>
          <w:tcPr>
            <w:tcW w:w="510" w:type="dxa"/>
            <w:vMerge/>
          </w:tcPr>
          <w:p w:rsidR="0044188C" w:rsidRDefault="0044188C"/>
        </w:tc>
        <w:tc>
          <w:tcPr>
            <w:tcW w:w="2268" w:type="dxa"/>
            <w:vMerge/>
          </w:tcPr>
          <w:p w:rsidR="0044188C" w:rsidRDefault="0044188C"/>
        </w:tc>
        <w:tc>
          <w:tcPr>
            <w:tcW w:w="2551" w:type="dxa"/>
            <w:tcBorders>
              <w:top w:val="nil"/>
            </w:tcBorders>
          </w:tcPr>
          <w:p w:rsidR="0044188C" w:rsidRDefault="0044188C">
            <w:pPr>
              <w:pStyle w:val="ConsPlusNormal"/>
            </w:pPr>
            <w:r>
              <w:t>МУП "Горэлектросеть"</w:t>
            </w:r>
          </w:p>
        </w:tc>
        <w:tc>
          <w:tcPr>
            <w:tcW w:w="2268" w:type="dxa"/>
            <w:tcBorders>
              <w:top w:val="nil"/>
            </w:tcBorders>
          </w:tcPr>
          <w:p w:rsidR="0044188C" w:rsidRDefault="0044188C">
            <w:pPr>
              <w:pStyle w:val="ConsPlusNormal"/>
            </w:pPr>
            <w:r>
              <w:t>экономист</w:t>
            </w:r>
          </w:p>
        </w:tc>
        <w:tc>
          <w:tcPr>
            <w:tcW w:w="1417" w:type="dxa"/>
            <w:tcBorders>
              <w:top w:val="nil"/>
            </w:tcBorders>
          </w:tcPr>
          <w:p w:rsidR="0044188C" w:rsidRDefault="0044188C">
            <w:pPr>
              <w:pStyle w:val="ConsPlusNormal"/>
              <w:jc w:val="center"/>
            </w:pPr>
            <w:r>
              <w:t>2</w:t>
            </w:r>
          </w:p>
        </w:tc>
      </w:tr>
      <w:tr w:rsidR="0044188C">
        <w:tc>
          <w:tcPr>
            <w:tcW w:w="510" w:type="dxa"/>
            <w:vMerge w:val="restart"/>
          </w:tcPr>
          <w:p w:rsidR="0044188C" w:rsidRDefault="0044188C">
            <w:pPr>
              <w:pStyle w:val="ConsPlusNormal"/>
              <w:jc w:val="center"/>
            </w:pPr>
            <w:r>
              <w:t>44.</w:t>
            </w:r>
          </w:p>
        </w:tc>
        <w:tc>
          <w:tcPr>
            <w:tcW w:w="2268" w:type="dxa"/>
            <w:vMerge w:val="restart"/>
          </w:tcPr>
          <w:p w:rsidR="0044188C" w:rsidRDefault="0044188C">
            <w:pPr>
              <w:pStyle w:val="ConsPlusNormal"/>
            </w:pPr>
            <w:r>
              <w:t>Город Кизляр</w:t>
            </w:r>
          </w:p>
        </w:tc>
        <w:tc>
          <w:tcPr>
            <w:tcW w:w="2551" w:type="dxa"/>
            <w:vMerge w:val="restart"/>
          </w:tcPr>
          <w:p w:rsidR="0044188C" w:rsidRDefault="0044188C">
            <w:pPr>
              <w:pStyle w:val="ConsPlusNormal"/>
            </w:pPr>
            <w:r>
              <w:t>ОАО "Концерн "КЭМЗ"</w:t>
            </w:r>
          </w:p>
        </w:tc>
        <w:tc>
          <w:tcPr>
            <w:tcW w:w="2268" w:type="dxa"/>
            <w:tcBorders>
              <w:bottom w:val="nil"/>
            </w:tcBorders>
          </w:tcPr>
          <w:p w:rsidR="0044188C" w:rsidRDefault="0044188C">
            <w:pPr>
              <w:pStyle w:val="ConsPlusNormal"/>
            </w:pPr>
            <w:r>
              <w:t>инженер</w:t>
            </w:r>
          </w:p>
        </w:tc>
        <w:tc>
          <w:tcPr>
            <w:tcW w:w="1417" w:type="dxa"/>
            <w:tcBorders>
              <w:bottom w:val="nil"/>
            </w:tcBorders>
          </w:tcPr>
          <w:p w:rsidR="0044188C" w:rsidRDefault="0044188C">
            <w:pPr>
              <w:pStyle w:val="ConsPlusNormal"/>
              <w:jc w:val="center"/>
            </w:pPr>
            <w:r>
              <w:t>3</w:t>
            </w:r>
          </w:p>
        </w:tc>
      </w:tr>
      <w:tr w:rsidR="0044188C">
        <w:tc>
          <w:tcPr>
            <w:tcW w:w="510" w:type="dxa"/>
            <w:vMerge/>
          </w:tcPr>
          <w:p w:rsidR="0044188C" w:rsidRDefault="0044188C"/>
        </w:tc>
        <w:tc>
          <w:tcPr>
            <w:tcW w:w="2268" w:type="dxa"/>
            <w:vMerge/>
          </w:tcPr>
          <w:p w:rsidR="0044188C" w:rsidRDefault="0044188C"/>
        </w:tc>
        <w:tc>
          <w:tcPr>
            <w:tcW w:w="2551" w:type="dxa"/>
            <w:vMerge/>
          </w:tcPr>
          <w:p w:rsidR="0044188C" w:rsidRDefault="0044188C"/>
        </w:tc>
        <w:tc>
          <w:tcPr>
            <w:tcW w:w="2268" w:type="dxa"/>
            <w:tcBorders>
              <w:top w:val="nil"/>
            </w:tcBorders>
          </w:tcPr>
          <w:p w:rsidR="0044188C" w:rsidRDefault="0044188C">
            <w:pPr>
              <w:pStyle w:val="ConsPlusNormal"/>
            </w:pPr>
            <w:r>
              <w:t>инженер-технолог</w:t>
            </w:r>
          </w:p>
        </w:tc>
        <w:tc>
          <w:tcPr>
            <w:tcW w:w="1417" w:type="dxa"/>
            <w:tcBorders>
              <w:top w:val="nil"/>
            </w:tcBorders>
          </w:tcPr>
          <w:p w:rsidR="0044188C" w:rsidRDefault="0044188C">
            <w:pPr>
              <w:pStyle w:val="ConsPlusNormal"/>
              <w:jc w:val="center"/>
            </w:pPr>
            <w:r>
              <w:t>5</w:t>
            </w:r>
          </w:p>
        </w:tc>
      </w:tr>
      <w:tr w:rsidR="0044188C">
        <w:tc>
          <w:tcPr>
            <w:tcW w:w="510" w:type="dxa"/>
          </w:tcPr>
          <w:p w:rsidR="0044188C" w:rsidRDefault="0044188C">
            <w:pPr>
              <w:pStyle w:val="ConsPlusNormal"/>
              <w:jc w:val="center"/>
            </w:pPr>
            <w:r>
              <w:t>45.</w:t>
            </w:r>
          </w:p>
        </w:tc>
        <w:tc>
          <w:tcPr>
            <w:tcW w:w="2268" w:type="dxa"/>
          </w:tcPr>
          <w:p w:rsidR="0044188C" w:rsidRDefault="0044188C">
            <w:pPr>
              <w:pStyle w:val="ConsPlusNormal"/>
            </w:pPr>
            <w:r>
              <w:t>Город Хасавюрт</w:t>
            </w:r>
          </w:p>
        </w:tc>
        <w:tc>
          <w:tcPr>
            <w:tcW w:w="2551" w:type="dxa"/>
          </w:tcPr>
          <w:p w:rsidR="0044188C" w:rsidRDefault="0044188C">
            <w:pPr>
              <w:pStyle w:val="ConsPlusNormal"/>
            </w:pPr>
            <w:r>
              <w:t>ГБУ РД "ЦРБ им Р.П.Аскерханова"</w:t>
            </w:r>
          </w:p>
        </w:tc>
        <w:tc>
          <w:tcPr>
            <w:tcW w:w="2268" w:type="dxa"/>
          </w:tcPr>
          <w:p w:rsidR="0044188C" w:rsidRDefault="0044188C">
            <w:pPr>
              <w:pStyle w:val="ConsPlusNormal"/>
            </w:pPr>
            <w:r>
              <w:t>младшая медицинская сестра</w:t>
            </w:r>
          </w:p>
        </w:tc>
        <w:tc>
          <w:tcPr>
            <w:tcW w:w="1417" w:type="dxa"/>
          </w:tcPr>
          <w:p w:rsidR="0044188C" w:rsidRDefault="0044188C">
            <w:pPr>
              <w:pStyle w:val="ConsPlusNormal"/>
              <w:jc w:val="center"/>
            </w:pPr>
            <w:r>
              <w:t>5</w:t>
            </w:r>
          </w:p>
        </w:tc>
      </w:tr>
      <w:tr w:rsidR="0044188C">
        <w:tc>
          <w:tcPr>
            <w:tcW w:w="510" w:type="dxa"/>
          </w:tcPr>
          <w:p w:rsidR="0044188C" w:rsidRDefault="0044188C">
            <w:pPr>
              <w:pStyle w:val="ConsPlusNormal"/>
              <w:jc w:val="center"/>
            </w:pPr>
            <w:r>
              <w:t>46.</w:t>
            </w:r>
          </w:p>
        </w:tc>
        <w:tc>
          <w:tcPr>
            <w:tcW w:w="2268" w:type="dxa"/>
          </w:tcPr>
          <w:p w:rsidR="0044188C" w:rsidRDefault="0044188C">
            <w:pPr>
              <w:pStyle w:val="ConsPlusNormal"/>
            </w:pPr>
            <w:r>
              <w:t>Город Южно-Сухокумск</w:t>
            </w:r>
          </w:p>
        </w:tc>
        <w:tc>
          <w:tcPr>
            <w:tcW w:w="2551" w:type="dxa"/>
          </w:tcPr>
          <w:p w:rsidR="0044188C" w:rsidRDefault="0044188C">
            <w:pPr>
              <w:pStyle w:val="ConsPlusNormal"/>
            </w:pPr>
            <w:r>
              <w:t xml:space="preserve">филиал ОАО "Южно-Сухокумский электромеханический </w:t>
            </w:r>
            <w:r>
              <w:lastRenderedPageBreak/>
              <w:t>завод"</w:t>
            </w:r>
          </w:p>
        </w:tc>
        <w:tc>
          <w:tcPr>
            <w:tcW w:w="2268" w:type="dxa"/>
          </w:tcPr>
          <w:p w:rsidR="0044188C" w:rsidRDefault="0044188C">
            <w:pPr>
              <w:pStyle w:val="ConsPlusNormal"/>
            </w:pPr>
            <w:r>
              <w:lastRenderedPageBreak/>
              <w:t>бухгалтер</w:t>
            </w:r>
          </w:p>
        </w:tc>
        <w:tc>
          <w:tcPr>
            <w:tcW w:w="1417" w:type="dxa"/>
          </w:tcPr>
          <w:p w:rsidR="0044188C" w:rsidRDefault="0044188C">
            <w:pPr>
              <w:pStyle w:val="ConsPlusNormal"/>
              <w:jc w:val="center"/>
            </w:pPr>
            <w:r>
              <w:t>2</w:t>
            </w:r>
          </w:p>
        </w:tc>
      </w:tr>
      <w:tr w:rsidR="0044188C">
        <w:tc>
          <w:tcPr>
            <w:tcW w:w="2778" w:type="dxa"/>
            <w:gridSpan w:val="2"/>
          </w:tcPr>
          <w:p w:rsidR="0044188C" w:rsidRDefault="0044188C">
            <w:pPr>
              <w:pStyle w:val="ConsPlusNormal"/>
            </w:pPr>
            <w:r>
              <w:lastRenderedPageBreak/>
              <w:t>Итого по Республике Дагестан</w:t>
            </w:r>
          </w:p>
        </w:tc>
        <w:tc>
          <w:tcPr>
            <w:tcW w:w="2551" w:type="dxa"/>
          </w:tcPr>
          <w:p w:rsidR="0044188C" w:rsidRDefault="0044188C">
            <w:pPr>
              <w:pStyle w:val="ConsPlusNormal"/>
            </w:pPr>
          </w:p>
        </w:tc>
        <w:tc>
          <w:tcPr>
            <w:tcW w:w="2268" w:type="dxa"/>
          </w:tcPr>
          <w:p w:rsidR="0044188C" w:rsidRDefault="0044188C">
            <w:pPr>
              <w:pStyle w:val="ConsPlusNormal"/>
            </w:pPr>
          </w:p>
        </w:tc>
        <w:tc>
          <w:tcPr>
            <w:tcW w:w="1417" w:type="dxa"/>
          </w:tcPr>
          <w:p w:rsidR="0044188C" w:rsidRDefault="0044188C">
            <w:pPr>
              <w:pStyle w:val="ConsPlusNormal"/>
              <w:jc w:val="center"/>
            </w:pPr>
            <w:r>
              <w:t>177</w:t>
            </w:r>
          </w:p>
        </w:tc>
      </w:tr>
    </w:tbl>
    <w:p w:rsidR="0044188C" w:rsidRDefault="0044188C">
      <w:pPr>
        <w:pStyle w:val="ConsPlusNormal"/>
        <w:jc w:val="both"/>
      </w:pPr>
    </w:p>
    <w:p w:rsidR="0044188C" w:rsidRDefault="0044188C">
      <w:pPr>
        <w:pStyle w:val="ConsPlusNormal"/>
        <w:ind w:firstLine="540"/>
        <w:jc w:val="both"/>
      </w:pPr>
      <w:r>
        <w:t>--------------------------------</w:t>
      </w:r>
    </w:p>
    <w:p w:rsidR="0044188C" w:rsidRDefault="0044188C">
      <w:pPr>
        <w:pStyle w:val="ConsPlusNormal"/>
        <w:spacing w:before="220"/>
        <w:ind w:left="540"/>
        <w:jc w:val="both"/>
      </w:pPr>
      <w:r>
        <w:t>&lt;*&gt; В течение периода реализации Программы возможна корректировка.</w:t>
      </w:r>
    </w:p>
    <w:p w:rsidR="0044188C" w:rsidRDefault="0044188C">
      <w:pPr>
        <w:pStyle w:val="ConsPlusNormal"/>
        <w:jc w:val="both"/>
      </w:pPr>
    </w:p>
    <w:p w:rsidR="0044188C" w:rsidRDefault="0044188C">
      <w:pPr>
        <w:pStyle w:val="ConsPlusNormal"/>
        <w:jc w:val="both"/>
      </w:pPr>
    </w:p>
    <w:p w:rsidR="0044188C" w:rsidRDefault="0044188C">
      <w:pPr>
        <w:pStyle w:val="ConsPlusNormal"/>
        <w:jc w:val="both"/>
      </w:pPr>
    </w:p>
    <w:p w:rsidR="0044188C" w:rsidRDefault="0044188C">
      <w:pPr>
        <w:pStyle w:val="ConsPlusNormal"/>
        <w:jc w:val="both"/>
      </w:pPr>
    </w:p>
    <w:p w:rsidR="0044188C" w:rsidRDefault="0044188C">
      <w:pPr>
        <w:pStyle w:val="ConsPlusNormal"/>
        <w:jc w:val="both"/>
      </w:pPr>
    </w:p>
    <w:p w:rsidR="0044188C" w:rsidRDefault="0044188C">
      <w:pPr>
        <w:sectPr w:rsidR="0044188C" w:rsidSect="00C02D14">
          <w:pgSz w:w="11906" w:h="16838"/>
          <w:pgMar w:top="1134" w:right="850" w:bottom="1134" w:left="1701" w:header="708" w:footer="708" w:gutter="0"/>
          <w:cols w:space="708"/>
          <w:docGrid w:linePitch="360"/>
        </w:sectPr>
      </w:pPr>
    </w:p>
    <w:p w:rsidR="0044188C" w:rsidRDefault="0044188C">
      <w:pPr>
        <w:pStyle w:val="ConsPlusNormal"/>
        <w:jc w:val="right"/>
        <w:outlineLvl w:val="1"/>
      </w:pPr>
      <w:r>
        <w:lastRenderedPageBreak/>
        <w:t>Приложение N 6</w:t>
      </w:r>
    </w:p>
    <w:p w:rsidR="0044188C" w:rsidRDefault="0044188C">
      <w:pPr>
        <w:pStyle w:val="ConsPlusNormal"/>
        <w:jc w:val="right"/>
      </w:pPr>
      <w:r>
        <w:t>к государственной программе</w:t>
      </w:r>
    </w:p>
    <w:p w:rsidR="0044188C" w:rsidRDefault="0044188C">
      <w:pPr>
        <w:pStyle w:val="ConsPlusNormal"/>
        <w:jc w:val="right"/>
      </w:pPr>
      <w:r>
        <w:t>Республики Дагестан "Реализация</w:t>
      </w:r>
    </w:p>
    <w:p w:rsidR="0044188C" w:rsidRDefault="0044188C">
      <w:pPr>
        <w:pStyle w:val="ConsPlusNormal"/>
        <w:jc w:val="right"/>
      </w:pPr>
      <w:r>
        <w:t>дополнительных мероприятий в сфере</w:t>
      </w:r>
    </w:p>
    <w:p w:rsidR="0044188C" w:rsidRDefault="0044188C">
      <w:pPr>
        <w:pStyle w:val="ConsPlusNormal"/>
        <w:jc w:val="right"/>
      </w:pPr>
      <w:r>
        <w:t>занятости населения, направленных</w:t>
      </w:r>
    </w:p>
    <w:p w:rsidR="0044188C" w:rsidRDefault="0044188C">
      <w:pPr>
        <w:pStyle w:val="ConsPlusNormal"/>
        <w:jc w:val="right"/>
      </w:pPr>
      <w:r>
        <w:t>на снижение напряженности на рынке</w:t>
      </w:r>
    </w:p>
    <w:p w:rsidR="0044188C" w:rsidRDefault="0044188C">
      <w:pPr>
        <w:pStyle w:val="ConsPlusNormal"/>
        <w:jc w:val="right"/>
      </w:pPr>
      <w:r>
        <w:t>труда Республики Дагестан" на 2018 год</w:t>
      </w:r>
    </w:p>
    <w:p w:rsidR="0044188C" w:rsidRDefault="0044188C">
      <w:pPr>
        <w:pStyle w:val="ConsPlusNormal"/>
        <w:jc w:val="both"/>
      </w:pPr>
    </w:p>
    <w:p w:rsidR="0044188C" w:rsidRDefault="0044188C">
      <w:pPr>
        <w:pStyle w:val="ConsPlusNormal"/>
        <w:jc w:val="center"/>
      </w:pPr>
      <w:bookmarkStart w:id="7" w:name="P1271"/>
      <w:bookmarkEnd w:id="7"/>
      <w:r>
        <w:t>ОБЪЕМЫ ФИНАНСИРОВАНИЯ</w:t>
      </w:r>
    </w:p>
    <w:p w:rsidR="0044188C" w:rsidRDefault="0044188C">
      <w:pPr>
        <w:pStyle w:val="ConsPlusNormal"/>
        <w:jc w:val="center"/>
      </w:pPr>
      <w:r>
        <w:t>МЕРОПРИЯТИЙ ГОСУДАРСТВЕННОЙ ПРОГРАММЫ РЕСПУБЛИКИ ДАГЕСТАН</w:t>
      </w:r>
    </w:p>
    <w:p w:rsidR="0044188C" w:rsidRDefault="0044188C">
      <w:pPr>
        <w:pStyle w:val="ConsPlusNormal"/>
        <w:jc w:val="center"/>
      </w:pPr>
      <w:r>
        <w:t>"РЕАЛИЗАЦИЯ ДОПОЛНИТЕЛЬНЫХ МЕРОПРИЯТИЙ В СФЕРЕ ЗАНЯТОСТИ</w:t>
      </w:r>
    </w:p>
    <w:p w:rsidR="0044188C" w:rsidRDefault="0044188C">
      <w:pPr>
        <w:pStyle w:val="ConsPlusNormal"/>
        <w:jc w:val="center"/>
      </w:pPr>
      <w:r>
        <w:t>НАСЕЛЕНИЯ, НАПРАВЛЕННЫХ НА СНИЖЕНИЕ НАПРЯЖЕННОСТИ</w:t>
      </w:r>
    </w:p>
    <w:p w:rsidR="0044188C" w:rsidRDefault="0044188C">
      <w:pPr>
        <w:pStyle w:val="ConsPlusNormal"/>
        <w:jc w:val="center"/>
      </w:pPr>
      <w:r>
        <w:t>НА РЫНКЕ ТРУДА РЕСПУБЛИКИ ДАГЕСТАН" НА 2018 ГОД</w:t>
      </w:r>
    </w:p>
    <w:p w:rsidR="0044188C" w:rsidRDefault="0044188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969"/>
        <w:gridCol w:w="1134"/>
        <w:gridCol w:w="1134"/>
        <w:gridCol w:w="1134"/>
        <w:gridCol w:w="1134"/>
        <w:gridCol w:w="1134"/>
        <w:gridCol w:w="1134"/>
      </w:tblGrid>
      <w:tr w:rsidR="0044188C">
        <w:tc>
          <w:tcPr>
            <w:tcW w:w="510" w:type="dxa"/>
            <w:vMerge w:val="restart"/>
          </w:tcPr>
          <w:p w:rsidR="0044188C" w:rsidRDefault="0044188C">
            <w:pPr>
              <w:pStyle w:val="ConsPlusNormal"/>
              <w:jc w:val="center"/>
            </w:pPr>
            <w:r>
              <w:t>N п/п</w:t>
            </w:r>
          </w:p>
        </w:tc>
        <w:tc>
          <w:tcPr>
            <w:tcW w:w="3969" w:type="dxa"/>
            <w:vMerge w:val="restart"/>
          </w:tcPr>
          <w:p w:rsidR="0044188C" w:rsidRDefault="0044188C">
            <w:pPr>
              <w:pStyle w:val="ConsPlusNormal"/>
              <w:jc w:val="center"/>
            </w:pPr>
            <w:r>
              <w:t>Наименование мероприятия</w:t>
            </w:r>
          </w:p>
        </w:tc>
        <w:tc>
          <w:tcPr>
            <w:tcW w:w="2268" w:type="dxa"/>
            <w:gridSpan w:val="2"/>
            <w:vMerge w:val="restart"/>
          </w:tcPr>
          <w:p w:rsidR="0044188C" w:rsidRDefault="0044188C">
            <w:pPr>
              <w:pStyle w:val="ConsPlusNormal"/>
              <w:jc w:val="center"/>
            </w:pPr>
            <w:r>
              <w:t>Всего по Программе</w:t>
            </w:r>
          </w:p>
        </w:tc>
        <w:tc>
          <w:tcPr>
            <w:tcW w:w="4536" w:type="dxa"/>
            <w:gridSpan w:val="4"/>
          </w:tcPr>
          <w:p w:rsidR="0044188C" w:rsidRDefault="0044188C">
            <w:pPr>
              <w:pStyle w:val="ConsPlusNormal"/>
              <w:jc w:val="center"/>
            </w:pPr>
            <w:r>
              <w:t>В том числе</w:t>
            </w:r>
          </w:p>
        </w:tc>
      </w:tr>
      <w:tr w:rsidR="0044188C">
        <w:tc>
          <w:tcPr>
            <w:tcW w:w="510" w:type="dxa"/>
            <w:vMerge/>
          </w:tcPr>
          <w:p w:rsidR="0044188C" w:rsidRDefault="0044188C"/>
        </w:tc>
        <w:tc>
          <w:tcPr>
            <w:tcW w:w="3969" w:type="dxa"/>
            <w:vMerge/>
          </w:tcPr>
          <w:p w:rsidR="0044188C" w:rsidRDefault="0044188C"/>
        </w:tc>
        <w:tc>
          <w:tcPr>
            <w:tcW w:w="2268" w:type="dxa"/>
            <w:gridSpan w:val="2"/>
            <w:vMerge/>
          </w:tcPr>
          <w:p w:rsidR="0044188C" w:rsidRDefault="0044188C"/>
        </w:tc>
        <w:tc>
          <w:tcPr>
            <w:tcW w:w="2268" w:type="dxa"/>
            <w:gridSpan w:val="2"/>
          </w:tcPr>
          <w:p w:rsidR="0044188C" w:rsidRDefault="0044188C">
            <w:pPr>
              <w:pStyle w:val="ConsPlusNormal"/>
              <w:jc w:val="center"/>
            </w:pPr>
            <w:r>
              <w:t>федеральный бюджет</w:t>
            </w:r>
          </w:p>
        </w:tc>
        <w:tc>
          <w:tcPr>
            <w:tcW w:w="2268" w:type="dxa"/>
            <w:gridSpan w:val="2"/>
          </w:tcPr>
          <w:p w:rsidR="0044188C" w:rsidRDefault="0044188C">
            <w:pPr>
              <w:pStyle w:val="ConsPlusNormal"/>
              <w:jc w:val="center"/>
            </w:pPr>
            <w:r>
              <w:t>республиканский бюджет Республики Дагестан</w:t>
            </w:r>
          </w:p>
        </w:tc>
      </w:tr>
      <w:tr w:rsidR="0044188C">
        <w:tc>
          <w:tcPr>
            <w:tcW w:w="510" w:type="dxa"/>
            <w:vMerge/>
          </w:tcPr>
          <w:p w:rsidR="0044188C" w:rsidRDefault="0044188C"/>
        </w:tc>
        <w:tc>
          <w:tcPr>
            <w:tcW w:w="3969" w:type="dxa"/>
            <w:vMerge/>
          </w:tcPr>
          <w:p w:rsidR="0044188C" w:rsidRDefault="0044188C"/>
        </w:tc>
        <w:tc>
          <w:tcPr>
            <w:tcW w:w="1134" w:type="dxa"/>
          </w:tcPr>
          <w:p w:rsidR="0044188C" w:rsidRDefault="0044188C">
            <w:pPr>
              <w:pStyle w:val="ConsPlusNormal"/>
              <w:jc w:val="center"/>
            </w:pPr>
            <w:r>
              <w:t>численность участников, человек</w:t>
            </w:r>
          </w:p>
        </w:tc>
        <w:tc>
          <w:tcPr>
            <w:tcW w:w="1134" w:type="dxa"/>
          </w:tcPr>
          <w:p w:rsidR="0044188C" w:rsidRDefault="0044188C">
            <w:pPr>
              <w:pStyle w:val="ConsPlusNormal"/>
              <w:jc w:val="center"/>
            </w:pPr>
            <w:r>
              <w:t>объем финансирования, тыс. руб.</w:t>
            </w:r>
          </w:p>
        </w:tc>
        <w:tc>
          <w:tcPr>
            <w:tcW w:w="1134" w:type="dxa"/>
          </w:tcPr>
          <w:p w:rsidR="0044188C" w:rsidRDefault="0044188C">
            <w:pPr>
              <w:pStyle w:val="ConsPlusNormal"/>
              <w:jc w:val="center"/>
            </w:pPr>
            <w:r>
              <w:t>численность участников, человек</w:t>
            </w:r>
          </w:p>
        </w:tc>
        <w:tc>
          <w:tcPr>
            <w:tcW w:w="1134" w:type="dxa"/>
          </w:tcPr>
          <w:p w:rsidR="0044188C" w:rsidRDefault="0044188C">
            <w:pPr>
              <w:pStyle w:val="ConsPlusNormal"/>
              <w:jc w:val="center"/>
            </w:pPr>
            <w:r>
              <w:t>объем финансирования, тыс. руб.</w:t>
            </w:r>
          </w:p>
        </w:tc>
        <w:tc>
          <w:tcPr>
            <w:tcW w:w="1134" w:type="dxa"/>
          </w:tcPr>
          <w:p w:rsidR="0044188C" w:rsidRDefault="0044188C">
            <w:pPr>
              <w:pStyle w:val="ConsPlusNormal"/>
              <w:jc w:val="center"/>
            </w:pPr>
            <w:r>
              <w:t>численность участников, человек</w:t>
            </w:r>
          </w:p>
        </w:tc>
        <w:tc>
          <w:tcPr>
            <w:tcW w:w="1134" w:type="dxa"/>
          </w:tcPr>
          <w:p w:rsidR="0044188C" w:rsidRDefault="0044188C">
            <w:pPr>
              <w:pStyle w:val="ConsPlusNormal"/>
              <w:jc w:val="center"/>
            </w:pPr>
            <w:r>
              <w:t>объем финансирования, тыс. руб.</w:t>
            </w:r>
          </w:p>
        </w:tc>
      </w:tr>
      <w:tr w:rsidR="0044188C">
        <w:tc>
          <w:tcPr>
            <w:tcW w:w="510" w:type="dxa"/>
          </w:tcPr>
          <w:p w:rsidR="0044188C" w:rsidRDefault="0044188C">
            <w:pPr>
              <w:pStyle w:val="ConsPlusNormal"/>
              <w:jc w:val="center"/>
            </w:pPr>
            <w:r>
              <w:t>1</w:t>
            </w:r>
          </w:p>
        </w:tc>
        <w:tc>
          <w:tcPr>
            <w:tcW w:w="3969" w:type="dxa"/>
          </w:tcPr>
          <w:p w:rsidR="0044188C" w:rsidRDefault="0044188C">
            <w:pPr>
              <w:pStyle w:val="ConsPlusNormal"/>
              <w:jc w:val="center"/>
            </w:pPr>
            <w:r>
              <w:t>2</w:t>
            </w:r>
          </w:p>
        </w:tc>
        <w:tc>
          <w:tcPr>
            <w:tcW w:w="1134" w:type="dxa"/>
          </w:tcPr>
          <w:p w:rsidR="0044188C" w:rsidRDefault="0044188C">
            <w:pPr>
              <w:pStyle w:val="ConsPlusNormal"/>
              <w:jc w:val="center"/>
            </w:pPr>
            <w:r>
              <w:t>3</w:t>
            </w:r>
          </w:p>
        </w:tc>
        <w:tc>
          <w:tcPr>
            <w:tcW w:w="1134" w:type="dxa"/>
          </w:tcPr>
          <w:p w:rsidR="0044188C" w:rsidRDefault="0044188C">
            <w:pPr>
              <w:pStyle w:val="ConsPlusNormal"/>
              <w:jc w:val="center"/>
            </w:pPr>
            <w:r>
              <w:t>4</w:t>
            </w:r>
          </w:p>
        </w:tc>
        <w:tc>
          <w:tcPr>
            <w:tcW w:w="1134" w:type="dxa"/>
          </w:tcPr>
          <w:p w:rsidR="0044188C" w:rsidRDefault="0044188C">
            <w:pPr>
              <w:pStyle w:val="ConsPlusNormal"/>
              <w:jc w:val="center"/>
            </w:pPr>
            <w:r>
              <w:t>5</w:t>
            </w:r>
          </w:p>
        </w:tc>
        <w:tc>
          <w:tcPr>
            <w:tcW w:w="1134" w:type="dxa"/>
          </w:tcPr>
          <w:p w:rsidR="0044188C" w:rsidRDefault="0044188C">
            <w:pPr>
              <w:pStyle w:val="ConsPlusNormal"/>
              <w:jc w:val="center"/>
            </w:pPr>
            <w:r>
              <w:t>6</w:t>
            </w:r>
          </w:p>
        </w:tc>
        <w:tc>
          <w:tcPr>
            <w:tcW w:w="1134" w:type="dxa"/>
          </w:tcPr>
          <w:p w:rsidR="0044188C" w:rsidRDefault="0044188C">
            <w:pPr>
              <w:pStyle w:val="ConsPlusNormal"/>
              <w:jc w:val="center"/>
            </w:pPr>
            <w:r>
              <w:t>7</w:t>
            </w:r>
          </w:p>
        </w:tc>
        <w:tc>
          <w:tcPr>
            <w:tcW w:w="1134" w:type="dxa"/>
          </w:tcPr>
          <w:p w:rsidR="0044188C" w:rsidRDefault="0044188C">
            <w:pPr>
              <w:pStyle w:val="ConsPlusNormal"/>
              <w:jc w:val="center"/>
            </w:pPr>
            <w:r>
              <w:t>8</w:t>
            </w:r>
          </w:p>
        </w:tc>
      </w:tr>
      <w:tr w:rsidR="0044188C">
        <w:tc>
          <w:tcPr>
            <w:tcW w:w="510" w:type="dxa"/>
          </w:tcPr>
          <w:p w:rsidR="0044188C" w:rsidRDefault="0044188C">
            <w:pPr>
              <w:pStyle w:val="ConsPlusNormal"/>
              <w:jc w:val="center"/>
            </w:pPr>
            <w:r>
              <w:t>1.</w:t>
            </w:r>
          </w:p>
        </w:tc>
        <w:tc>
          <w:tcPr>
            <w:tcW w:w="3969" w:type="dxa"/>
          </w:tcPr>
          <w:p w:rsidR="0044188C" w:rsidRDefault="0044188C">
            <w:pPr>
              <w:pStyle w:val="ConsPlusNormal"/>
            </w:pPr>
            <w:r>
              <w:t xml:space="preserve">Опережающее профессиональное обучение, дополнительное профессиональное образование и стажировка (в том числе в другой местности) работников, находящихся под риском увольнения (установление неполного рабочего времени, </w:t>
            </w:r>
            <w:r>
              <w:lastRenderedPageBreak/>
              <w:t>временная приостановка работ, предоставление отпусков без сохранения заработной платы, мероприятия по высвобождению работников), а также принимаемых на постоянную работу граждан в целях обеспечения занятости населения в сфере строительства, курортно-строительном комплексе и при реализации иных социально-экономических проектов</w:t>
            </w:r>
          </w:p>
        </w:tc>
        <w:tc>
          <w:tcPr>
            <w:tcW w:w="1134" w:type="dxa"/>
          </w:tcPr>
          <w:p w:rsidR="0044188C" w:rsidRDefault="0044188C">
            <w:pPr>
              <w:pStyle w:val="ConsPlusNormal"/>
              <w:jc w:val="center"/>
            </w:pPr>
            <w:r>
              <w:lastRenderedPageBreak/>
              <w:t>892</w:t>
            </w:r>
          </w:p>
        </w:tc>
        <w:tc>
          <w:tcPr>
            <w:tcW w:w="1134" w:type="dxa"/>
          </w:tcPr>
          <w:p w:rsidR="0044188C" w:rsidRDefault="0044188C">
            <w:pPr>
              <w:pStyle w:val="ConsPlusNormal"/>
              <w:jc w:val="center"/>
            </w:pPr>
            <w:r>
              <w:t>77444,6</w:t>
            </w:r>
          </w:p>
        </w:tc>
        <w:tc>
          <w:tcPr>
            <w:tcW w:w="1134" w:type="dxa"/>
          </w:tcPr>
          <w:p w:rsidR="0044188C" w:rsidRDefault="0044188C">
            <w:pPr>
              <w:pStyle w:val="ConsPlusNormal"/>
              <w:jc w:val="center"/>
            </w:pPr>
            <w:r>
              <w:t>847</w:t>
            </w:r>
          </w:p>
        </w:tc>
        <w:tc>
          <w:tcPr>
            <w:tcW w:w="1134" w:type="dxa"/>
          </w:tcPr>
          <w:p w:rsidR="0044188C" w:rsidRDefault="0044188C">
            <w:pPr>
              <w:pStyle w:val="ConsPlusNormal"/>
              <w:jc w:val="center"/>
            </w:pPr>
            <w:r>
              <w:t>73572,4</w:t>
            </w:r>
          </w:p>
        </w:tc>
        <w:tc>
          <w:tcPr>
            <w:tcW w:w="1134" w:type="dxa"/>
          </w:tcPr>
          <w:p w:rsidR="0044188C" w:rsidRDefault="0044188C">
            <w:pPr>
              <w:pStyle w:val="ConsPlusNormal"/>
              <w:jc w:val="center"/>
            </w:pPr>
            <w:r>
              <w:t>45</w:t>
            </w:r>
          </w:p>
        </w:tc>
        <w:tc>
          <w:tcPr>
            <w:tcW w:w="1134" w:type="dxa"/>
          </w:tcPr>
          <w:p w:rsidR="0044188C" w:rsidRDefault="0044188C">
            <w:pPr>
              <w:pStyle w:val="ConsPlusNormal"/>
              <w:jc w:val="center"/>
            </w:pPr>
            <w:r>
              <w:t>3872,2</w:t>
            </w:r>
          </w:p>
        </w:tc>
      </w:tr>
      <w:tr w:rsidR="0044188C">
        <w:tc>
          <w:tcPr>
            <w:tcW w:w="510" w:type="dxa"/>
          </w:tcPr>
          <w:p w:rsidR="0044188C" w:rsidRDefault="0044188C">
            <w:pPr>
              <w:pStyle w:val="ConsPlusNormal"/>
              <w:jc w:val="center"/>
            </w:pPr>
            <w:r>
              <w:lastRenderedPageBreak/>
              <w:t>2.</w:t>
            </w:r>
          </w:p>
        </w:tc>
        <w:tc>
          <w:tcPr>
            <w:tcW w:w="3969" w:type="dxa"/>
          </w:tcPr>
          <w:p w:rsidR="0044188C" w:rsidRDefault="0044188C">
            <w:pPr>
              <w:pStyle w:val="ConsPlusNormal"/>
            </w:pPr>
            <w:r>
              <w:t>Стимулирование предпринимательской деятельности в целях создания новых рабочих мест</w:t>
            </w:r>
          </w:p>
        </w:tc>
        <w:tc>
          <w:tcPr>
            <w:tcW w:w="1134" w:type="dxa"/>
          </w:tcPr>
          <w:p w:rsidR="0044188C" w:rsidRDefault="0044188C">
            <w:pPr>
              <w:pStyle w:val="ConsPlusNormal"/>
              <w:jc w:val="center"/>
            </w:pPr>
            <w:r>
              <w:t>140</w:t>
            </w:r>
          </w:p>
        </w:tc>
        <w:tc>
          <w:tcPr>
            <w:tcW w:w="1134" w:type="dxa"/>
          </w:tcPr>
          <w:p w:rsidR="0044188C" w:rsidRDefault="0044188C">
            <w:pPr>
              <w:pStyle w:val="ConsPlusNormal"/>
              <w:jc w:val="center"/>
            </w:pPr>
            <w:r>
              <w:t>28000,0</w:t>
            </w:r>
          </w:p>
        </w:tc>
        <w:tc>
          <w:tcPr>
            <w:tcW w:w="1134" w:type="dxa"/>
          </w:tcPr>
          <w:p w:rsidR="0044188C" w:rsidRDefault="0044188C">
            <w:pPr>
              <w:pStyle w:val="ConsPlusNormal"/>
              <w:jc w:val="center"/>
            </w:pPr>
            <w:r>
              <w:t>133</w:t>
            </w:r>
          </w:p>
        </w:tc>
        <w:tc>
          <w:tcPr>
            <w:tcW w:w="1134" w:type="dxa"/>
          </w:tcPr>
          <w:p w:rsidR="0044188C" w:rsidRDefault="0044188C">
            <w:pPr>
              <w:pStyle w:val="ConsPlusNormal"/>
              <w:jc w:val="center"/>
            </w:pPr>
            <w:r>
              <w:t>26600,0</w:t>
            </w:r>
          </w:p>
        </w:tc>
        <w:tc>
          <w:tcPr>
            <w:tcW w:w="1134" w:type="dxa"/>
          </w:tcPr>
          <w:p w:rsidR="0044188C" w:rsidRDefault="0044188C">
            <w:pPr>
              <w:pStyle w:val="ConsPlusNormal"/>
              <w:jc w:val="center"/>
            </w:pPr>
            <w:r>
              <w:t>7</w:t>
            </w:r>
          </w:p>
        </w:tc>
        <w:tc>
          <w:tcPr>
            <w:tcW w:w="1134" w:type="dxa"/>
          </w:tcPr>
          <w:p w:rsidR="0044188C" w:rsidRDefault="0044188C">
            <w:pPr>
              <w:pStyle w:val="ConsPlusNormal"/>
              <w:jc w:val="center"/>
            </w:pPr>
            <w:r>
              <w:t>1400,0</w:t>
            </w:r>
          </w:p>
        </w:tc>
      </w:tr>
      <w:tr w:rsidR="0044188C">
        <w:tc>
          <w:tcPr>
            <w:tcW w:w="510" w:type="dxa"/>
          </w:tcPr>
          <w:p w:rsidR="0044188C" w:rsidRDefault="0044188C">
            <w:pPr>
              <w:pStyle w:val="ConsPlusNormal"/>
              <w:jc w:val="center"/>
            </w:pPr>
            <w:r>
              <w:t>3.</w:t>
            </w:r>
          </w:p>
        </w:tc>
        <w:tc>
          <w:tcPr>
            <w:tcW w:w="3969" w:type="dxa"/>
          </w:tcPr>
          <w:p w:rsidR="0044188C" w:rsidRDefault="0044188C">
            <w:pPr>
              <w:pStyle w:val="ConsPlusNormal"/>
            </w:pPr>
            <w:r>
              <w:t>Стажировка выпускников организаций высшего и среднего профессионального образования с целью получения опыта работы для дальнейшего трудоустройства в организациях, испытывающих потребность в кадрах</w:t>
            </w:r>
          </w:p>
        </w:tc>
        <w:tc>
          <w:tcPr>
            <w:tcW w:w="1134" w:type="dxa"/>
          </w:tcPr>
          <w:p w:rsidR="0044188C" w:rsidRDefault="0044188C">
            <w:pPr>
              <w:pStyle w:val="ConsPlusNormal"/>
              <w:jc w:val="center"/>
            </w:pPr>
            <w:r>
              <w:t>177</w:t>
            </w:r>
          </w:p>
        </w:tc>
        <w:tc>
          <w:tcPr>
            <w:tcW w:w="1134" w:type="dxa"/>
          </w:tcPr>
          <w:p w:rsidR="0044188C" w:rsidRDefault="0044188C">
            <w:pPr>
              <w:pStyle w:val="ConsPlusNormal"/>
              <w:jc w:val="center"/>
            </w:pPr>
            <w:r>
              <w:t>8081,6</w:t>
            </w:r>
          </w:p>
        </w:tc>
        <w:tc>
          <w:tcPr>
            <w:tcW w:w="1134" w:type="dxa"/>
          </w:tcPr>
          <w:p w:rsidR="0044188C" w:rsidRDefault="0044188C">
            <w:pPr>
              <w:pStyle w:val="ConsPlusNormal"/>
              <w:jc w:val="center"/>
            </w:pPr>
            <w:r>
              <w:t>168</w:t>
            </w:r>
          </w:p>
        </w:tc>
        <w:tc>
          <w:tcPr>
            <w:tcW w:w="1134" w:type="dxa"/>
          </w:tcPr>
          <w:p w:rsidR="0044188C" w:rsidRDefault="0044188C">
            <w:pPr>
              <w:pStyle w:val="ConsPlusNormal"/>
              <w:jc w:val="center"/>
            </w:pPr>
            <w:r>
              <w:t>7677,5</w:t>
            </w:r>
          </w:p>
        </w:tc>
        <w:tc>
          <w:tcPr>
            <w:tcW w:w="1134" w:type="dxa"/>
          </w:tcPr>
          <w:p w:rsidR="0044188C" w:rsidRDefault="0044188C">
            <w:pPr>
              <w:pStyle w:val="ConsPlusNormal"/>
              <w:jc w:val="center"/>
            </w:pPr>
            <w:r>
              <w:t>9</w:t>
            </w:r>
          </w:p>
        </w:tc>
        <w:tc>
          <w:tcPr>
            <w:tcW w:w="1134" w:type="dxa"/>
          </w:tcPr>
          <w:p w:rsidR="0044188C" w:rsidRDefault="0044188C">
            <w:pPr>
              <w:pStyle w:val="ConsPlusNormal"/>
              <w:jc w:val="center"/>
            </w:pPr>
            <w:r>
              <w:t>404,1</w:t>
            </w:r>
          </w:p>
        </w:tc>
      </w:tr>
      <w:tr w:rsidR="0044188C">
        <w:tc>
          <w:tcPr>
            <w:tcW w:w="510" w:type="dxa"/>
          </w:tcPr>
          <w:p w:rsidR="0044188C" w:rsidRDefault="0044188C">
            <w:pPr>
              <w:pStyle w:val="ConsPlusNormal"/>
            </w:pPr>
          </w:p>
        </w:tc>
        <w:tc>
          <w:tcPr>
            <w:tcW w:w="3969" w:type="dxa"/>
          </w:tcPr>
          <w:p w:rsidR="0044188C" w:rsidRDefault="0044188C">
            <w:pPr>
              <w:pStyle w:val="ConsPlusNormal"/>
            </w:pPr>
            <w:r>
              <w:t>ВСЕГО</w:t>
            </w:r>
          </w:p>
        </w:tc>
        <w:tc>
          <w:tcPr>
            <w:tcW w:w="1134" w:type="dxa"/>
          </w:tcPr>
          <w:p w:rsidR="0044188C" w:rsidRDefault="0044188C">
            <w:pPr>
              <w:pStyle w:val="ConsPlusNormal"/>
              <w:jc w:val="center"/>
            </w:pPr>
            <w:r>
              <w:t>1209</w:t>
            </w:r>
          </w:p>
        </w:tc>
        <w:tc>
          <w:tcPr>
            <w:tcW w:w="1134" w:type="dxa"/>
          </w:tcPr>
          <w:p w:rsidR="0044188C" w:rsidRDefault="0044188C">
            <w:pPr>
              <w:pStyle w:val="ConsPlusNormal"/>
              <w:jc w:val="center"/>
            </w:pPr>
            <w:r>
              <w:t>113526,2</w:t>
            </w:r>
          </w:p>
        </w:tc>
        <w:tc>
          <w:tcPr>
            <w:tcW w:w="1134" w:type="dxa"/>
          </w:tcPr>
          <w:p w:rsidR="0044188C" w:rsidRDefault="0044188C">
            <w:pPr>
              <w:pStyle w:val="ConsPlusNormal"/>
              <w:jc w:val="center"/>
            </w:pPr>
            <w:r>
              <w:t>1148</w:t>
            </w:r>
          </w:p>
        </w:tc>
        <w:tc>
          <w:tcPr>
            <w:tcW w:w="1134" w:type="dxa"/>
          </w:tcPr>
          <w:p w:rsidR="0044188C" w:rsidRDefault="0044188C">
            <w:pPr>
              <w:pStyle w:val="ConsPlusNormal"/>
              <w:jc w:val="center"/>
            </w:pPr>
            <w:r>
              <w:t>107849,9</w:t>
            </w:r>
          </w:p>
        </w:tc>
        <w:tc>
          <w:tcPr>
            <w:tcW w:w="1134" w:type="dxa"/>
          </w:tcPr>
          <w:p w:rsidR="0044188C" w:rsidRDefault="0044188C">
            <w:pPr>
              <w:pStyle w:val="ConsPlusNormal"/>
              <w:jc w:val="center"/>
            </w:pPr>
            <w:r>
              <w:t>61</w:t>
            </w:r>
          </w:p>
        </w:tc>
        <w:tc>
          <w:tcPr>
            <w:tcW w:w="1134" w:type="dxa"/>
          </w:tcPr>
          <w:p w:rsidR="0044188C" w:rsidRDefault="0044188C">
            <w:pPr>
              <w:pStyle w:val="ConsPlusNormal"/>
              <w:jc w:val="center"/>
            </w:pPr>
            <w:r>
              <w:t>5676,3</w:t>
            </w:r>
          </w:p>
        </w:tc>
      </w:tr>
    </w:tbl>
    <w:p w:rsidR="0044188C" w:rsidRDefault="0044188C">
      <w:pPr>
        <w:sectPr w:rsidR="0044188C">
          <w:pgSz w:w="16838" w:h="11905" w:orient="landscape"/>
          <w:pgMar w:top="1701" w:right="1134" w:bottom="850" w:left="1134" w:header="0" w:footer="0" w:gutter="0"/>
          <w:cols w:space="720"/>
        </w:sectPr>
      </w:pPr>
    </w:p>
    <w:p w:rsidR="0044188C" w:rsidRDefault="0044188C">
      <w:pPr>
        <w:pStyle w:val="ConsPlusNormal"/>
        <w:jc w:val="both"/>
      </w:pPr>
    </w:p>
    <w:p w:rsidR="0044188C" w:rsidRDefault="0044188C">
      <w:pPr>
        <w:pStyle w:val="ConsPlusNormal"/>
        <w:jc w:val="both"/>
      </w:pPr>
    </w:p>
    <w:p w:rsidR="0044188C" w:rsidRDefault="0044188C">
      <w:pPr>
        <w:pStyle w:val="ConsPlusNormal"/>
        <w:jc w:val="both"/>
      </w:pPr>
    </w:p>
    <w:p w:rsidR="0044188C" w:rsidRDefault="0044188C">
      <w:pPr>
        <w:pStyle w:val="ConsPlusNormal"/>
        <w:jc w:val="both"/>
      </w:pPr>
    </w:p>
    <w:p w:rsidR="0044188C" w:rsidRDefault="0044188C">
      <w:pPr>
        <w:pStyle w:val="ConsPlusNormal"/>
        <w:jc w:val="both"/>
      </w:pPr>
    </w:p>
    <w:p w:rsidR="0044188C" w:rsidRDefault="0044188C">
      <w:pPr>
        <w:pStyle w:val="ConsPlusNormal"/>
        <w:jc w:val="right"/>
        <w:outlineLvl w:val="1"/>
      </w:pPr>
      <w:r>
        <w:t>Приложение N 7</w:t>
      </w:r>
    </w:p>
    <w:p w:rsidR="0044188C" w:rsidRDefault="0044188C">
      <w:pPr>
        <w:pStyle w:val="ConsPlusNormal"/>
        <w:jc w:val="right"/>
      </w:pPr>
      <w:r>
        <w:t>к государственной программе</w:t>
      </w:r>
    </w:p>
    <w:p w:rsidR="0044188C" w:rsidRDefault="0044188C">
      <w:pPr>
        <w:pStyle w:val="ConsPlusNormal"/>
        <w:jc w:val="right"/>
      </w:pPr>
      <w:r>
        <w:t>Республики Дагестан "Реализация</w:t>
      </w:r>
    </w:p>
    <w:p w:rsidR="0044188C" w:rsidRDefault="0044188C">
      <w:pPr>
        <w:pStyle w:val="ConsPlusNormal"/>
        <w:jc w:val="right"/>
      </w:pPr>
      <w:r>
        <w:t>дополнительных мероприятий в сфере</w:t>
      </w:r>
    </w:p>
    <w:p w:rsidR="0044188C" w:rsidRDefault="0044188C">
      <w:pPr>
        <w:pStyle w:val="ConsPlusNormal"/>
        <w:jc w:val="right"/>
      </w:pPr>
      <w:r>
        <w:t>занятости населения, направленных</w:t>
      </w:r>
    </w:p>
    <w:p w:rsidR="0044188C" w:rsidRDefault="0044188C">
      <w:pPr>
        <w:pStyle w:val="ConsPlusNormal"/>
        <w:jc w:val="right"/>
      </w:pPr>
      <w:r>
        <w:t>на снижение напряженности на рынке</w:t>
      </w:r>
    </w:p>
    <w:p w:rsidR="0044188C" w:rsidRDefault="0044188C">
      <w:pPr>
        <w:pStyle w:val="ConsPlusNormal"/>
        <w:jc w:val="right"/>
      </w:pPr>
      <w:r>
        <w:t>труда Республики Дагестан" на 2018 год</w:t>
      </w:r>
    </w:p>
    <w:p w:rsidR="0044188C" w:rsidRDefault="0044188C">
      <w:pPr>
        <w:pStyle w:val="ConsPlusNormal"/>
        <w:jc w:val="both"/>
      </w:pPr>
    </w:p>
    <w:p w:rsidR="0044188C" w:rsidRDefault="0044188C">
      <w:pPr>
        <w:pStyle w:val="ConsPlusNormal"/>
        <w:jc w:val="center"/>
      </w:pPr>
      <w:bookmarkStart w:id="8" w:name="P1342"/>
      <w:bookmarkEnd w:id="8"/>
      <w:r>
        <w:t>СВЕДЕНИЯ</w:t>
      </w:r>
    </w:p>
    <w:p w:rsidR="0044188C" w:rsidRDefault="0044188C">
      <w:pPr>
        <w:pStyle w:val="ConsPlusNormal"/>
        <w:jc w:val="center"/>
      </w:pPr>
      <w:r>
        <w:t>ОБ ИНДИКАТОРАХ (ПОКАЗАТЕЛЯХ) ГОСУДАРСТВЕННОЙ ПРОГРАММЫ</w:t>
      </w:r>
    </w:p>
    <w:p w:rsidR="0044188C" w:rsidRDefault="0044188C">
      <w:pPr>
        <w:pStyle w:val="ConsPlusNormal"/>
        <w:jc w:val="center"/>
      </w:pPr>
      <w:r>
        <w:t>РЕСПУБЛИКИ ДАГЕСТАН "РЕАЛИЗАЦИЯ ДОПОЛНИТЕЛЬНЫХ МЕРОПРИЯТИЙ</w:t>
      </w:r>
    </w:p>
    <w:p w:rsidR="0044188C" w:rsidRDefault="0044188C">
      <w:pPr>
        <w:pStyle w:val="ConsPlusNormal"/>
        <w:jc w:val="center"/>
      </w:pPr>
      <w:r>
        <w:t>В СФЕРЕ ЗАНЯТОСТИ НАСЕЛЕНИЯ, НАПРАВЛЕННЫХ НА СНИЖЕНИЕ</w:t>
      </w:r>
    </w:p>
    <w:p w:rsidR="0044188C" w:rsidRDefault="0044188C">
      <w:pPr>
        <w:pStyle w:val="ConsPlusNormal"/>
        <w:jc w:val="center"/>
      </w:pPr>
      <w:r>
        <w:t>НАПРЯЖЕННОСТИ НА РЫНКЕ ТРУДА РЕСПУБЛИКИ ДАГЕСТАН"</w:t>
      </w:r>
    </w:p>
    <w:p w:rsidR="0044188C" w:rsidRDefault="0044188C">
      <w:pPr>
        <w:pStyle w:val="ConsPlusNormal"/>
        <w:jc w:val="center"/>
      </w:pPr>
      <w:r>
        <w:t>НА 2018 ГОД И ИХ ЗНАЧЕНИЯХ</w:t>
      </w:r>
    </w:p>
    <w:p w:rsidR="0044188C" w:rsidRDefault="0044188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969"/>
        <w:gridCol w:w="1417"/>
        <w:gridCol w:w="1417"/>
      </w:tblGrid>
      <w:tr w:rsidR="0044188C">
        <w:tc>
          <w:tcPr>
            <w:tcW w:w="510" w:type="dxa"/>
          </w:tcPr>
          <w:p w:rsidR="0044188C" w:rsidRDefault="0044188C">
            <w:pPr>
              <w:pStyle w:val="ConsPlusNormal"/>
              <w:jc w:val="center"/>
            </w:pPr>
            <w:r>
              <w:t>N п/п</w:t>
            </w:r>
          </w:p>
        </w:tc>
        <w:tc>
          <w:tcPr>
            <w:tcW w:w="3969" w:type="dxa"/>
          </w:tcPr>
          <w:p w:rsidR="0044188C" w:rsidRDefault="0044188C">
            <w:pPr>
              <w:pStyle w:val="ConsPlusNormal"/>
              <w:jc w:val="center"/>
            </w:pPr>
            <w:r>
              <w:t>Наименование показателя</w:t>
            </w:r>
          </w:p>
        </w:tc>
        <w:tc>
          <w:tcPr>
            <w:tcW w:w="1417" w:type="dxa"/>
          </w:tcPr>
          <w:p w:rsidR="0044188C" w:rsidRDefault="0044188C">
            <w:pPr>
              <w:pStyle w:val="ConsPlusNormal"/>
              <w:jc w:val="center"/>
            </w:pPr>
            <w:r>
              <w:t>Единица измерения</w:t>
            </w:r>
          </w:p>
        </w:tc>
        <w:tc>
          <w:tcPr>
            <w:tcW w:w="1417" w:type="dxa"/>
          </w:tcPr>
          <w:p w:rsidR="0044188C" w:rsidRDefault="0044188C">
            <w:pPr>
              <w:pStyle w:val="ConsPlusNormal"/>
              <w:jc w:val="center"/>
            </w:pPr>
            <w:r>
              <w:t>Значение</w:t>
            </w:r>
          </w:p>
        </w:tc>
      </w:tr>
      <w:tr w:rsidR="0044188C">
        <w:tc>
          <w:tcPr>
            <w:tcW w:w="510" w:type="dxa"/>
          </w:tcPr>
          <w:p w:rsidR="0044188C" w:rsidRDefault="0044188C">
            <w:pPr>
              <w:pStyle w:val="ConsPlusNormal"/>
              <w:jc w:val="center"/>
            </w:pPr>
            <w:r>
              <w:t>1</w:t>
            </w:r>
          </w:p>
        </w:tc>
        <w:tc>
          <w:tcPr>
            <w:tcW w:w="3969" w:type="dxa"/>
          </w:tcPr>
          <w:p w:rsidR="0044188C" w:rsidRDefault="0044188C">
            <w:pPr>
              <w:pStyle w:val="ConsPlusNormal"/>
              <w:jc w:val="center"/>
            </w:pPr>
            <w:r>
              <w:t>2</w:t>
            </w:r>
          </w:p>
        </w:tc>
        <w:tc>
          <w:tcPr>
            <w:tcW w:w="1417" w:type="dxa"/>
          </w:tcPr>
          <w:p w:rsidR="0044188C" w:rsidRDefault="0044188C">
            <w:pPr>
              <w:pStyle w:val="ConsPlusNormal"/>
              <w:jc w:val="center"/>
            </w:pPr>
            <w:r>
              <w:t>3</w:t>
            </w:r>
          </w:p>
        </w:tc>
        <w:tc>
          <w:tcPr>
            <w:tcW w:w="1417" w:type="dxa"/>
          </w:tcPr>
          <w:p w:rsidR="0044188C" w:rsidRDefault="0044188C">
            <w:pPr>
              <w:pStyle w:val="ConsPlusNormal"/>
              <w:jc w:val="center"/>
            </w:pPr>
            <w:r>
              <w:t>4</w:t>
            </w:r>
          </w:p>
        </w:tc>
      </w:tr>
      <w:tr w:rsidR="0044188C">
        <w:tc>
          <w:tcPr>
            <w:tcW w:w="510" w:type="dxa"/>
          </w:tcPr>
          <w:p w:rsidR="0044188C" w:rsidRDefault="0044188C">
            <w:pPr>
              <w:pStyle w:val="ConsPlusNormal"/>
              <w:jc w:val="center"/>
            </w:pPr>
            <w:r>
              <w:t>1.</w:t>
            </w:r>
          </w:p>
        </w:tc>
        <w:tc>
          <w:tcPr>
            <w:tcW w:w="3969" w:type="dxa"/>
          </w:tcPr>
          <w:p w:rsidR="0044188C" w:rsidRDefault="0044188C">
            <w:pPr>
              <w:pStyle w:val="ConsPlusNormal"/>
            </w:pPr>
            <w:r>
              <w:t>Численность работников, находящихся под риском увольнения, а также принимаемых на постоянную работу граждан в целях обеспечения занятости населения в сфере строительства и курортно-туристическом комплексе, а также при реализации иных социально-экономических проектов, прошедших опережающее профессиональное обучение, дополнительное профессиональное образование и стажировку</w:t>
            </w:r>
          </w:p>
        </w:tc>
        <w:tc>
          <w:tcPr>
            <w:tcW w:w="1417" w:type="dxa"/>
          </w:tcPr>
          <w:p w:rsidR="0044188C" w:rsidRDefault="0044188C">
            <w:pPr>
              <w:pStyle w:val="ConsPlusNormal"/>
              <w:jc w:val="center"/>
            </w:pPr>
            <w:r>
              <w:t>человек</w:t>
            </w:r>
          </w:p>
        </w:tc>
        <w:tc>
          <w:tcPr>
            <w:tcW w:w="1417" w:type="dxa"/>
          </w:tcPr>
          <w:p w:rsidR="0044188C" w:rsidRDefault="0044188C">
            <w:pPr>
              <w:pStyle w:val="ConsPlusNormal"/>
              <w:jc w:val="center"/>
            </w:pPr>
            <w:r>
              <w:t>892</w:t>
            </w:r>
          </w:p>
        </w:tc>
      </w:tr>
      <w:tr w:rsidR="0044188C">
        <w:tc>
          <w:tcPr>
            <w:tcW w:w="510" w:type="dxa"/>
          </w:tcPr>
          <w:p w:rsidR="0044188C" w:rsidRDefault="0044188C">
            <w:pPr>
              <w:pStyle w:val="ConsPlusNormal"/>
              <w:jc w:val="center"/>
            </w:pPr>
            <w:r>
              <w:t>2.</w:t>
            </w:r>
          </w:p>
        </w:tc>
        <w:tc>
          <w:tcPr>
            <w:tcW w:w="3969" w:type="dxa"/>
          </w:tcPr>
          <w:p w:rsidR="0044188C" w:rsidRDefault="0044188C">
            <w:pPr>
              <w:pStyle w:val="ConsPlusNormal"/>
            </w:pPr>
            <w:r>
              <w:t>Численность граждан (юридических лиц независимо от их организационно-правовой формы), индивидуальных предпринимателей, получивших единовременную выплату для создания или развития предпринимательской деятельности в целях создания новых рабочих мест</w:t>
            </w:r>
          </w:p>
        </w:tc>
        <w:tc>
          <w:tcPr>
            <w:tcW w:w="1417" w:type="dxa"/>
          </w:tcPr>
          <w:p w:rsidR="0044188C" w:rsidRDefault="0044188C">
            <w:pPr>
              <w:pStyle w:val="ConsPlusNormal"/>
              <w:jc w:val="center"/>
            </w:pPr>
            <w:r>
              <w:t>человек</w:t>
            </w:r>
          </w:p>
        </w:tc>
        <w:tc>
          <w:tcPr>
            <w:tcW w:w="1417" w:type="dxa"/>
          </w:tcPr>
          <w:p w:rsidR="0044188C" w:rsidRDefault="0044188C">
            <w:pPr>
              <w:pStyle w:val="ConsPlusNormal"/>
              <w:jc w:val="center"/>
            </w:pPr>
            <w:r>
              <w:t>140</w:t>
            </w:r>
          </w:p>
        </w:tc>
      </w:tr>
      <w:tr w:rsidR="0044188C">
        <w:tc>
          <w:tcPr>
            <w:tcW w:w="510" w:type="dxa"/>
          </w:tcPr>
          <w:p w:rsidR="0044188C" w:rsidRDefault="0044188C">
            <w:pPr>
              <w:pStyle w:val="ConsPlusNormal"/>
              <w:jc w:val="center"/>
            </w:pPr>
            <w:r>
              <w:t>3.</w:t>
            </w:r>
          </w:p>
        </w:tc>
        <w:tc>
          <w:tcPr>
            <w:tcW w:w="3969" w:type="dxa"/>
          </w:tcPr>
          <w:p w:rsidR="0044188C" w:rsidRDefault="0044188C">
            <w:pPr>
              <w:pStyle w:val="ConsPlusNormal"/>
            </w:pPr>
            <w:r>
              <w:t>Численность выпускников организаций высшего и среднего профессионального образования, прошедших стажировку с целью получения опыта работы для дальнейшего трудоустройства в организациях, испытывающих потребность в кадрах</w:t>
            </w:r>
          </w:p>
        </w:tc>
        <w:tc>
          <w:tcPr>
            <w:tcW w:w="1417" w:type="dxa"/>
          </w:tcPr>
          <w:p w:rsidR="0044188C" w:rsidRDefault="0044188C">
            <w:pPr>
              <w:pStyle w:val="ConsPlusNormal"/>
              <w:jc w:val="center"/>
            </w:pPr>
            <w:r>
              <w:t>человек</w:t>
            </w:r>
          </w:p>
        </w:tc>
        <w:tc>
          <w:tcPr>
            <w:tcW w:w="1417" w:type="dxa"/>
          </w:tcPr>
          <w:p w:rsidR="0044188C" w:rsidRDefault="0044188C">
            <w:pPr>
              <w:pStyle w:val="ConsPlusNormal"/>
              <w:jc w:val="center"/>
            </w:pPr>
            <w:r>
              <w:t>177</w:t>
            </w:r>
          </w:p>
        </w:tc>
      </w:tr>
      <w:tr w:rsidR="0044188C">
        <w:tc>
          <w:tcPr>
            <w:tcW w:w="510" w:type="dxa"/>
          </w:tcPr>
          <w:p w:rsidR="0044188C" w:rsidRDefault="0044188C">
            <w:pPr>
              <w:pStyle w:val="ConsPlusNormal"/>
              <w:jc w:val="center"/>
            </w:pPr>
            <w:r>
              <w:lastRenderedPageBreak/>
              <w:t>4.</w:t>
            </w:r>
          </w:p>
        </w:tc>
        <w:tc>
          <w:tcPr>
            <w:tcW w:w="3969" w:type="dxa"/>
          </w:tcPr>
          <w:p w:rsidR="0044188C" w:rsidRDefault="0044188C">
            <w:pPr>
              <w:pStyle w:val="ConsPlusNormal"/>
            </w:pPr>
            <w:r>
              <w:t>Удельный вес трудоустроенных граждан в общей численности участников дополнительных мероприятий по снижению напряженности на рынке труда</w:t>
            </w:r>
          </w:p>
        </w:tc>
        <w:tc>
          <w:tcPr>
            <w:tcW w:w="1417" w:type="dxa"/>
          </w:tcPr>
          <w:p w:rsidR="0044188C" w:rsidRDefault="0044188C">
            <w:pPr>
              <w:pStyle w:val="ConsPlusNormal"/>
              <w:jc w:val="center"/>
            </w:pPr>
            <w:r>
              <w:t>процент</w:t>
            </w:r>
          </w:p>
        </w:tc>
        <w:tc>
          <w:tcPr>
            <w:tcW w:w="1417" w:type="dxa"/>
          </w:tcPr>
          <w:p w:rsidR="0044188C" w:rsidRDefault="0044188C">
            <w:pPr>
              <w:pStyle w:val="ConsPlusNormal"/>
              <w:jc w:val="center"/>
            </w:pPr>
            <w:r>
              <w:t>90</w:t>
            </w:r>
          </w:p>
        </w:tc>
      </w:tr>
      <w:tr w:rsidR="0044188C">
        <w:tc>
          <w:tcPr>
            <w:tcW w:w="510" w:type="dxa"/>
          </w:tcPr>
          <w:p w:rsidR="0044188C" w:rsidRDefault="0044188C">
            <w:pPr>
              <w:pStyle w:val="ConsPlusNormal"/>
              <w:jc w:val="center"/>
            </w:pPr>
            <w:r>
              <w:t>5.</w:t>
            </w:r>
          </w:p>
        </w:tc>
        <w:tc>
          <w:tcPr>
            <w:tcW w:w="3969" w:type="dxa"/>
          </w:tcPr>
          <w:p w:rsidR="0044188C" w:rsidRDefault="0044188C">
            <w:pPr>
              <w:pStyle w:val="ConsPlusNormal"/>
            </w:pPr>
            <w:r>
              <w:t>Уровень регистрируемой безработицы</w:t>
            </w:r>
          </w:p>
        </w:tc>
        <w:tc>
          <w:tcPr>
            <w:tcW w:w="1417" w:type="dxa"/>
          </w:tcPr>
          <w:p w:rsidR="0044188C" w:rsidRDefault="0044188C">
            <w:pPr>
              <w:pStyle w:val="ConsPlusNormal"/>
              <w:jc w:val="center"/>
            </w:pPr>
            <w:r>
              <w:t>процент</w:t>
            </w:r>
          </w:p>
        </w:tc>
        <w:tc>
          <w:tcPr>
            <w:tcW w:w="1417" w:type="dxa"/>
          </w:tcPr>
          <w:p w:rsidR="0044188C" w:rsidRDefault="0044188C">
            <w:pPr>
              <w:pStyle w:val="ConsPlusNormal"/>
              <w:jc w:val="center"/>
            </w:pPr>
            <w:r>
              <w:t>2,0</w:t>
            </w:r>
          </w:p>
        </w:tc>
      </w:tr>
      <w:tr w:rsidR="0044188C">
        <w:tc>
          <w:tcPr>
            <w:tcW w:w="510" w:type="dxa"/>
          </w:tcPr>
          <w:p w:rsidR="0044188C" w:rsidRDefault="0044188C">
            <w:pPr>
              <w:pStyle w:val="ConsPlusNormal"/>
              <w:jc w:val="center"/>
            </w:pPr>
            <w:r>
              <w:t>6.</w:t>
            </w:r>
          </w:p>
        </w:tc>
        <w:tc>
          <w:tcPr>
            <w:tcW w:w="3969" w:type="dxa"/>
          </w:tcPr>
          <w:p w:rsidR="0044188C" w:rsidRDefault="0044188C">
            <w:pPr>
              <w:pStyle w:val="ConsPlusNormal"/>
            </w:pPr>
            <w:r>
              <w:t>Коэффициент напряженности на рынке труда</w:t>
            </w:r>
          </w:p>
        </w:tc>
        <w:tc>
          <w:tcPr>
            <w:tcW w:w="1417" w:type="dxa"/>
          </w:tcPr>
          <w:p w:rsidR="0044188C" w:rsidRDefault="0044188C">
            <w:pPr>
              <w:pStyle w:val="ConsPlusNormal"/>
              <w:jc w:val="center"/>
            </w:pPr>
            <w:r>
              <w:t>единица</w:t>
            </w:r>
          </w:p>
        </w:tc>
        <w:tc>
          <w:tcPr>
            <w:tcW w:w="1417" w:type="dxa"/>
          </w:tcPr>
          <w:p w:rsidR="0044188C" w:rsidRDefault="0044188C">
            <w:pPr>
              <w:pStyle w:val="ConsPlusNormal"/>
              <w:jc w:val="center"/>
            </w:pPr>
            <w:r>
              <w:t>30</w:t>
            </w:r>
          </w:p>
        </w:tc>
      </w:tr>
      <w:tr w:rsidR="0044188C">
        <w:tc>
          <w:tcPr>
            <w:tcW w:w="510" w:type="dxa"/>
          </w:tcPr>
          <w:p w:rsidR="0044188C" w:rsidRDefault="0044188C">
            <w:pPr>
              <w:pStyle w:val="ConsPlusNormal"/>
              <w:jc w:val="center"/>
            </w:pPr>
            <w:r>
              <w:t>7.</w:t>
            </w:r>
          </w:p>
        </w:tc>
        <w:tc>
          <w:tcPr>
            <w:tcW w:w="3969" w:type="dxa"/>
          </w:tcPr>
          <w:p w:rsidR="0044188C" w:rsidRDefault="0044188C">
            <w:pPr>
              <w:pStyle w:val="ConsPlusNormal"/>
            </w:pPr>
            <w:r>
              <w:t>Сохранение численности безработных граждан, зарегистрированных в органах государственной службы занятости населения, в пределах</w:t>
            </w:r>
          </w:p>
        </w:tc>
        <w:tc>
          <w:tcPr>
            <w:tcW w:w="1417" w:type="dxa"/>
          </w:tcPr>
          <w:p w:rsidR="0044188C" w:rsidRDefault="0044188C">
            <w:pPr>
              <w:pStyle w:val="ConsPlusNormal"/>
              <w:jc w:val="center"/>
            </w:pPr>
            <w:r>
              <w:t>тыс. чел.</w:t>
            </w:r>
          </w:p>
        </w:tc>
        <w:tc>
          <w:tcPr>
            <w:tcW w:w="1417" w:type="dxa"/>
          </w:tcPr>
          <w:p w:rsidR="0044188C" w:rsidRDefault="0044188C">
            <w:pPr>
              <w:pStyle w:val="ConsPlusNormal"/>
              <w:jc w:val="center"/>
            </w:pPr>
            <w:r>
              <w:t>25,7</w:t>
            </w:r>
          </w:p>
        </w:tc>
      </w:tr>
    </w:tbl>
    <w:p w:rsidR="0044188C" w:rsidRDefault="0044188C">
      <w:pPr>
        <w:pStyle w:val="ConsPlusNormal"/>
        <w:jc w:val="both"/>
      </w:pPr>
    </w:p>
    <w:p w:rsidR="0044188C" w:rsidRDefault="0044188C">
      <w:pPr>
        <w:pStyle w:val="ConsPlusNormal"/>
        <w:jc w:val="both"/>
      </w:pPr>
    </w:p>
    <w:p w:rsidR="0044188C" w:rsidRDefault="0044188C">
      <w:pPr>
        <w:pStyle w:val="ConsPlusNormal"/>
        <w:pBdr>
          <w:top w:val="single" w:sz="6" w:space="0" w:color="auto"/>
        </w:pBdr>
        <w:spacing w:before="100" w:after="100"/>
        <w:jc w:val="both"/>
        <w:rPr>
          <w:sz w:val="2"/>
          <w:szCs w:val="2"/>
        </w:rPr>
      </w:pPr>
    </w:p>
    <w:p w:rsidR="00734EDA" w:rsidRDefault="0044188C">
      <w:bookmarkStart w:id="9" w:name="_GoBack"/>
      <w:bookmarkEnd w:id="9"/>
    </w:p>
    <w:sectPr w:rsidR="00734EDA" w:rsidSect="00F14C0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88C"/>
    <w:rsid w:val="0044188C"/>
    <w:rsid w:val="00540718"/>
    <w:rsid w:val="00DB7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18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18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18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18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18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418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18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4188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18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18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18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18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18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418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18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4188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F78AA12867A232D9BD51FA97AFB45BB132EFE0CFD87B9AFA9D1AD63DE7B915F95A6A206777E5FE58E449t2S6P" TargetMode="External"/><Relationship Id="rId13" Type="http://schemas.openxmlformats.org/officeDocument/2006/relationships/hyperlink" Target="consultantplus://offline/ref=27F78AA12867A232D9BD4FF781C3E952B538B6E8C9D974C9A0C2418B6AEEB342BE153362217AE7F9t5S9P" TargetMode="External"/><Relationship Id="rId3" Type="http://schemas.openxmlformats.org/officeDocument/2006/relationships/settings" Target="settings.xml"/><Relationship Id="rId7" Type="http://schemas.openxmlformats.org/officeDocument/2006/relationships/hyperlink" Target="consultantplus://offline/ref=27F78AA12867A232D9BD4FF781C3E952B531B7E5CADE74C9A0C2418B6AtESEP" TargetMode="External"/><Relationship Id="rId12" Type="http://schemas.openxmlformats.org/officeDocument/2006/relationships/hyperlink" Target="consultantplus://offline/ref=27F78AA12867A232D9BD4FF781C3E952B538B6E8C9D974C9A0C2418B6AEEB342BE153362237AE4FFt5S8P"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7F78AA12867A232D9BD4FF781C3E952B531B7E5CADE74C9A0C2418B6AtESEP" TargetMode="External"/><Relationship Id="rId11" Type="http://schemas.openxmlformats.org/officeDocument/2006/relationships/hyperlink" Target="consultantplus://offline/ref=27F78AA12867A232D9BD4FF781C3E952B531B7E5CADE74C9A0C2418B6AtESEP"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7F78AA12867A232D9BD4FF781C3E952B531B2E8CBDD74C9A0C2418B6AEEB342BE153362237AE4F8t5SDP" TargetMode="External"/><Relationship Id="rId10" Type="http://schemas.openxmlformats.org/officeDocument/2006/relationships/hyperlink" Target="consultantplus://offline/ref=27F78AA12867A232D9BD51FA97AFB45BB132EFE0CFD87B9AFA9D1AD63DE7B915F95A6A206777E5FE58E449t2S6P" TargetMode="External"/><Relationship Id="rId4" Type="http://schemas.openxmlformats.org/officeDocument/2006/relationships/webSettings" Target="webSettings.xml"/><Relationship Id="rId9" Type="http://schemas.openxmlformats.org/officeDocument/2006/relationships/hyperlink" Target="consultantplus://offline/ref=27F78AA12867A232D9BD51FA97AFB45BB132EFE0CFDA799DFF9D1AD63DE7B915F95A6A206777E5FE58E649t2SDP" TargetMode="External"/><Relationship Id="rId14" Type="http://schemas.openxmlformats.org/officeDocument/2006/relationships/hyperlink" Target="consultantplus://offline/ref=27F78AA12867A232D9BD4FF781C3E952B538B6E8C9D974C9A0C2418B6AEEB342BE153362217AE7F9t5S9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9990</Words>
  <Characters>56946</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Экономики РД</Company>
  <LinksUpToDate>false</LinksUpToDate>
  <CharactersWithSpaces>66803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Аида</dc:creator>
  <cp:lastModifiedBy>Аида</cp:lastModifiedBy>
  <cp:revision>1</cp:revision>
  <dcterms:created xsi:type="dcterms:W3CDTF">2018-02-26T15:18:00Z</dcterms:created>
  <dcterms:modified xsi:type="dcterms:W3CDTF">2018-02-26T15:18:00Z</dcterms:modified>
</cp:coreProperties>
</file>